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94745F" w:rsidRPr="00F8228A" w:rsidTr="00CA19EE">
        <w:tc>
          <w:tcPr>
            <w:tcW w:w="4678" w:type="dxa"/>
          </w:tcPr>
          <w:p w:rsidR="0094745F" w:rsidRPr="00F8228A" w:rsidRDefault="00F0022C" w:rsidP="00CA19E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</w:tr>
    </w:tbl>
    <w:p w:rsidR="00F147BD" w:rsidRPr="00F8228A" w:rsidRDefault="00F147BD" w:rsidP="00674287">
      <w:pPr>
        <w:jc w:val="center"/>
        <w:rPr>
          <w:sz w:val="24"/>
          <w:szCs w:val="24"/>
        </w:rPr>
      </w:pPr>
    </w:p>
    <w:p w:rsidR="002323A4" w:rsidRPr="00F8228A" w:rsidRDefault="00222F53" w:rsidP="00674287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>Должностной регламент</w:t>
      </w:r>
      <w:r w:rsidRPr="00F8228A">
        <w:rPr>
          <w:sz w:val="24"/>
          <w:szCs w:val="24"/>
        </w:rPr>
        <w:br/>
      </w:r>
      <w:r w:rsidR="00F0022C">
        <w:rPr>
          <w:sz w:val="24"/>
          <w:szCs w:val="24"/>
        </w:rPr>
        <w:t>ведущего</w:t>
      </w:r>
      <w:r w:rsidR="007E1821" w:rsidRPr="00F8228A">
        <w:rPr>
          <w:sz w:val="24"/>
          <w:szCs w:val="24"/>
        </w:rPr>
        <w:t xml:space="preserve"> специалиста-эксперта</w:t>
      </w:r>
      <w:r w:rsidRPr="00F8228A">
        <w:rPr>
          <w:sz w:val="24"/>
          <w:szCs w:val="24"/>
        </w:rPr>
        <w:t xml:space="preserve"> </w:t>
      </w:r>
      <w:r w:rsidR="00DA5D96" w:rsidRPr="00F8228A">
        <w:rPr>
          <w:sz w:val="24"/>
          <w:szCs w:val="24"/>
        </w:rPr>
        <w:t xml:space="preserve">отдела </w:t>
      </w:r>
      <w:r w:rsidR="0063064E" w:rsidRPr="00F8228A">
        <w:rPr>
          <w:sz w:val="24"/>
          <w:szCs w:val="24"/>
        </w:rPr>
        <w:t>кадров</w:t>
      </w:r>
      <w:r w:rsidR="00F5029D" w:rsidRPr="00F8228A">
        <w:rPr>
          <w:sz w:val="24"/>
          <w:szCs w:val="24"/>
        </w:rPr>
        <w:t xml:space="preserve"> </w:t>
      </w:r>
    </w:p>
    <w:p w:rsidR="00674287" w:rsidRPr="00F8228A" w:rsidRDefault="00DA5D96" w:rsidP="00674287">
      <w:pPr>
        <w:jc w:val="center"/>
        <w:rPr>
          <w:sz w:val="24"/>
          <w:szCs w:val="24"/>
        </w:rPr>
      </w:pPr>
      <w:r w:rsidRPr="00F8228A">
        <w:rPr>
          <w:sz w:val="24"/>
          <w:szCs w:val="24"/>
        </w:rPr>
        <w:t xml:space="preserve">Управления </w:t>
      </w:r>
      <w:r w:rsidR="00222F53" w:rsidRPr="00F8228A">
        <w:rPr>
          <w:sz w:val="24"/>
          <w:szCs w:val="24"/>
        </w:rPr>
        <w:t>Федеральной налоговой службы по Ставропольскому краю</w:t>
      </w:r>
    </w:p>
    <w:p w:rsidR="00222F53" w:rsidRPr="00F8228A" w:rsidRDefault="00222F53" w:rsidP="00674287">
      <w:pPr>
        <w:jc w:val="center"/>
        <w:rPr>
          <w:b/>
          <w:sz w:val="24"/>
          <w:szCs w:val="24"/>
        </w:rPr>
      </w:pPr>
    </w:p>
    <w:p w:rsidR="003B7A81" w:rsidRPr="00F8228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228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8228A">
        <w:rPr>
          <w:rFonts w:ascii="Times New Roman" w:hAnsi="Times New Roman" w:cs="Times New Roman"/>
          <w:b/>
          <w:sz w:val="24"/>
          <w:szCs w:val="24"/>
        </w:rPr>
        <w:t> </w:t>
      </w:r>
      <w:r w:rsidRPr="00F8228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F25B58" w:rsidRPr="00F8228A" w:rsidRDefault="00F25B58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7C1A" w:rsidRPr="00F8228A" w:rsidRDefault="003B7A81" w:rsidP="00DE6D86">
      <w:pPr>
        <w:rPr>
          <w:sz w:val="24"/>
          <w:szCs w:val="24"/>
        </w:rPr>
      </w:pPr>
      <w:r w:rsidRPr="00F8228A">
        <w:rPr>
          <w:sz w:val="24"/>
          <w:szCs w:val="24"/>
        </w:rPr>
        <w:t>1.</w:t>
      </w:r>
      <w:r w:rsidR="00016846" w:rsidRPr="00F8228A">
        <w:rPr>
          <w:sz w:val="24"/>
          <w:szCs w:val="24"/>
        </w:rPr>
        <w:t> </w:t>
      </w:r>
      <w:r w:rsidR="000B7C1A" w:rsidRPr="00F8228A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9571B7">
        <w:rPr>
          <w:sz w:val="24"/>
          <w:szCs w:val="24"/>
        </w:rPr>
        <w:t>ведущего</w:t>
      </w:r>
      <w:r w:rsidR="007E1821" w:rsidRPr="00F8228A">
        <w:rPr>
          <w:sz w:val="24"/>
          <w:szCs w:val="24"/>
        </w:rPr>
        <w:t xml:space="preserve"> специалиста-эксперта</w:t>
      </w:r>
      <w:r w:rsidR="00DE6D86" w:rsidRPr="00F8228A">
        <w:rPr>
          <w:sz w:val="24"/>
          <w:szCs w:val="24"/>
        </w:rPr>
        <w:t xml:space="preserve"> </w:t>
      </w:r>
      <w:r w:rsidR="008347D3" w:rsidRPr="00F8228A">
        <w:rPr>
          <w:sz w:val="24"/>
          <w:szCs w:val="24"/>
        </w:rPr>
        <w:t xml:space="preserve">отдела </w:t>
      </w:r>
      <w:r w:rsidR="0063064E" w:rsidRPr="00F8228A">
        <w:rPr>
          <w:sz w:val="24"/>
          <w:szCs w:val="24"/>
        </w:rPr>
        <w:t>кадров</w:t>
      </w:r>
      <w:r w:rsidR="00F5029D" w:rsidRPr="00F8228A">
        <w:rPr>
          <w:sz w:val="24"/>
          <w:szCs w:val="24"/>
        </w:rPr>
        <w:t xml:space="preserve"> </w:t>
      </w:r>
      <w:r w:rsidR="00DE6D86" w:rsidRPr="00F8228A">
        <w:rPr>
          <w:sz w:val="24"/>
          <w:szCs w:val="24"/>
        </w:rPr>
        <w:t>Управления Федеральной налоговой службы по Ставропольскому краю</w:t>
      </w:r>
      <w:r w:rsidR="000B7C1A" w:rsidRPr="00F8228A">
        <w:rPr>
          <w:sz w:val="24"/>
          <w:szCs w:val="24"/>
        </w:rPr>
        <w:t xml:space="preserve"> (далее – </w:t>
      </w:r>
      <w:r w:rsidR="00F0022C">
        <w:rPr>
          <w:sz w:val="24"/>
          <w:szCs w:val="24"/>
        </w:rPr>
        <w:t>ведущий</w:t>
      </w:r>
      <w:r w:rsidR="007E1821" w:rsidRPr="00F8228A">
        <w:rPr>
          <w:sz w:val="24"/>
          <w:szCs w:val="24"/>
        </w:rPr>
        <w:t xml:space="preserve"> специалист-эксперт</w:t>
      </w:r>
      <w:r w:rsidR="000B7C1A" w:rsidRPr="00F8228A">
        <w:rPr>
          <w:sz w:val="24"/>
          <w:szCs w:val="24"/>
        </w:rPr>
        <w:t xml:space="preserve">) относится к </w:t>
      </w:r>
      <w:r w:rsidR="00DC68C9" w:rsidRPr="00F8228A">
        <w:rPr>
          <w:sz w:val="24"/>
          <w:szCs w:val="24"/>
        </w:rPr>
        <w:t>старш</w:t>
      </w:r>
      <w:r w:rsidR="000B7C1A" w:rsidRPr="00F8228A">
        <w:rPr>
          <w:sz w:val="24"/>
          <w:szCs w:val="24"/>
        </w:rPr>
        <w:t>ей группе должностей гражданской службы категории «</w:t>
      </w:r>
      <w:r w:rsidR="00DC68C9" w:rsidRPr="00F8228A">
        <w:rPr>
          <w:sz w:val="24"/>
          <w:szCs w:val="24"/>
        </w:rPr>
        <w:t>специалисты</w:t>
      </w:r>
      <w:r w:rsidR="000B7C1A" w:rsidRPr="00F8228A">
        <w:rPr>
          <w:sz w:val="24"/>
          <w:szCs w:val="24"/>
        </w:rPr>
        <w:t>».</w:t>
      </w:r>
    </w:p>
    <w:p w:rsidR="00D6462A" w:rsidRPr="007F58F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58F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F58F4">
        <w:rPr>
          <w:rFonts w:ascii="Times New Roman" w:hAnsi="Times New Roman" w:cs="Times New Roman"/>
          <w:sz w:val="24"/>
          <w:szCs w:val="24"/>
        </w:rPr>
        <w:t>–</w:t>
      </w:r>
      <w:r w:rsidRPr="007F58F4">
        <w:rPr>
          <w:rFonts w:ascii="Times New Roman" w:hAnsi="Times New Roman" w:cs="Times New Roman"/>
          <w:sz w:val="24"/>
          <w:szCs w:val="24"/>
        </w:rPr>
        <w:t xml:space="preserve"> </w:t>
      </w:r>
      <w:r w:rsidR="00DE6D86" w:rsidRPr="007F58F4">
        <w:rPr>
          <w:rFonts w:ascii="Times New Roman" w:hAnsi="Times New Roman" w:cs="Times New Roman"/>
          <w:sz w:val="24"/>
          <w:szCs w:val="24"/>
        </w:rPr>
        <w:t>11-</w:t>
      </w:r>
      <w:r w:rsidR="00E34F7B" w:rsidRPr="007F58F4">
        <w:rPr>
          <w:rFonts w:ascii="Times New Roman" w:hAnsi="Times New Roman" w:cs="Times New Roman"/>
          <w:sz w:val="24"/>
          <w:szCs w:val="24"/>
        </w:rPr>
        <w:t>3-4</w:t>
      </w:r>
      <w:r w:rsidR="00DE6D86" w:rsidRPr="007F58F4">
        <w:rPr>
          <w:rFonts w:ascii="Times New Roman" w:hAnsi="Times New Roman" w:cs="Times New Roman"/>
          <w:sz w:val="24"/>
          <w:szCs w:val="24"/>
        </w:rPr>
        <w:t>-0</w:t>
      </w:r>
      <w:r w:rsidR="006233B9" w:rsidRPr="007F58F4">
        <w:rPr>
          <w:rFonts w:ascii="Times New Roman" w:hAnsi="Times New Roman" w:cs="Times New Roman"/>
          <w:sz w:val="24"/>
          <w:szCs w:val="24"/>
        </w:rPr>
        <w:t>6</w:t>
      </w:r>
      <w:r w:rsidR="00026162">
        <w:rPr>
          <w:rFonts w:ascii="Times New Roman" w:hAnsi="Times New Roman" w:cs="Times New Roman"/>
          <w:sz w:val="24"/>
          <w:szCs w:val="24"/>
        </w:rPr>
        <w:t>1</w:t>
      </w:r>
      <w:r w:rsidR="000B7C1A" w:rsidRPr="007F58F4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7F58F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F58F4">
        <w:rPr>
          <w:rFonts w:ascii="Times New Roman" w:hAnsi="Times New Roman" w:cs="Times New Roman"/>
          <w:sz w:val="24"/>
          <w:szCs w:val="24"/>
        </w:rPr>
        <w:t>2.</w:t>
      </w:r>
      <w:r w:rsidR="00016846" w:rsidRPr="007F58F4">
        <w:rPr>
          <w:rFonts w:ascii="Times New Roman" w:hAnsi="Times New Roman" w:cs="Times New Roman"/>
          <w:sz w:val="24"/>
          <w:szCs w:val="24"/>
        </w:rPr>
        <w:t> </w:t>
      </w:r>
      <w:r w:rsidRPr="007F58F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B7" w:rsidRPr="009571B7">
        <w:rPr>
          <w:rFonts w:ascii="Times New Roman" w:hAnsi="Times New Roman" w:cs="Times New Roman"/>
          <w:sz w:val="24"/>
          <w:szCs w:val="24"/>
        </w:rPr>
        <w:t>ведущего</w:t>
      </w:r>
      <w:r w:rsidR="007E1821" w:rsidRPr="007F58F4">
        <w:rPr>
          <w:rFonts w:ascii="Times New Roman" w:hAnsi="Times New Roman" w:cs="Times New Roman"/>
          <w:sz w:val="24"/>
          <w:szCs w:val="24"/>
        </w:rPr>
        <w:t xml:space="preserve"> специалиста-эксперта</w:t>
      </w:r>
      <w:r w:rsidR="00016846" w:rsidRPr="007F58F4">
        <w:rPr>
          <w:rFonts w:ascii="Times New Roman" w:hAnsi="Times New Roman" w:cs="Times New Roman"/>
          <w:sz w:val="24"/>
          <w:szCs w:val="24"/>
        </w:rPr>
        <w:t xml:space="preserve">: </w:t>
      </w:r>
      <w:r w:rsidR="00C13708" w:rsidRPr="007F58F4">
        <w:rPr>
          <w:rFonts w:ascii="Times New Roman" w:hAnsi="Times New Roman" w:cs="Times New Roman"/>
          <w:sz w:val="24"/>
          <w:szCs w:val="24"/>
        </w:rPr>
        <w:t>регулирование государственной гражданской и муниципальной службы</w:t>
      </w:r>
      <w:r w:rsidR="00F9087E" w:rsidRPr="007F58F4">
        <w:rPr>
          <w:rFonts w:ascii="Times New Roman" w:hAnsi="Times New Roman" w:cs="Times New Roman"/>
          <w:sz w:val="24"/>
          <w:szCs w:val="24"/>
        </w:rPr>
        <w:t>.</w:t>
      </w:r>
    </w:p>
    <w:p w:rsidR="00E5383C" w:rsidRPr="007F58F4" w:rsidRDefault="00E5383C" w:rsidP="00397C11">
      <w:pPr>
        <w:rPr>
          <w:sz w:val="24"/>
          <w:szCs w:val="24"/>
        </w:rPr>
      </w:pPr>
      <w:r w:rsidRPr="007F58F4">
        <w:rPr>
          <w:sz w:val="24"/>
          <w:szCs w:val="24"/>
        </w:rPr>
        <w:t>3.</w:t>
      </w:r>
      <w:r w:rsidR="00016846" w:rsidRPr="007F58F4">
        <w:rPr>
          <w:sz w:val="24"/>
          <w:szCs w:val="24"/>
        </w:rPr>
        <w:t> </w:t>
      </w:r>
      <w:r w:rsidRPr="007F58F4">
        <w:rPr>
          <w:sz w:val="24"/>
          <w:szCs w:val="24"/>
        </w:rPr>
        <w:t xml:space="preserve">Вид профессиональной служебной деятельности </w:t>
      </w:r>
      <w:r w:rsidR="009571B7">
        <w:rPr>
          <w:sz w:val="24"/>
          <w:szCs w:val="24"/>
        </w:rPr>
        <w:t>ведущего</w:t>
      </w:r>
      <w:r w:rsidR="007E1821" w:rsidRPr="007F58F4">
        <w:rPr>
          <w:sz w:val="24"/>
          <w:szCs w:val="24"/>
        </w:rPr>
        <w:t xml:space="preserve"> специалиста-эксперта</w:t>
      </w:r>
      <w:r w:rsidRPr="007F58F4">
        <w:rPr>
          <w:sz w:val="24"/>
          <w:szCs w:val="24"/>
        </w:rPr>
        <w:t>:</w:t>
      </w:r>
      <w:r w:rsidR="00B14EB0" w:rsidRPr="007F58F4">
        <w:rPr>
          <w:sz w:val="24"/>
          <w:szCs w:val="24"/>
        </w:rPr>
        <w:t xml:space="preserve"> </w:t>
      </w:r>
      <w:r w:rsidR="00F10A07" w:rsidRPr="007F58F4">
        <w:rPr>
          <w:sz w:val="24"/>
          <w:szCs w:val="24"/>
        </w:rPr>
        <w:t>регулирование в сфере прохождения государственной гражданской службы</w:t>
      </w:r>
      <w:r w:rsidR="00B14EB0" w:rsidRPr="007F58F4">
        <w:rPr>
          <w:sz w:val="24"/>
          <w:szCs w:val="24"/>
        </w:rPr>
        <w:t>.</w:t>
      </w:r>
    </w:p>
    <w:p w:rsidR="003B7A81" w:rsidRPr="007F58F4" w:rsidRDefault="00016846" w:rsidP="00397C11">
      <w:pPr>
        <w:rPr>
          <w:sz w:val="24"/>
          <w:szCs w:val="24"/>
        </w:rPr>
      </w:pPr>
      <w:r w:rsidRPr="007F58F4">
        <w:rPr>
          <w:sz w:val="24"/>
          <w:szCs w:val="24"/>
        </w:rPr>
        <w:t>4</w:t>
      </w:r>
      <w:r w:rsidR="003B7A81" w:rsidRPr="007F58F4">
        <w:rPr>
          <w:sz w:val="24"/>
          <w:szCs w:val="24"/>
        </w:rPr>
        <w:t>.</w:t>
      </w:r>
      <w:r w:rsidRPr="007F58F4">
        <w:rPr>
          <w:sz w:val="24"/>
          <w:szCs w:val="24"/>
        </w:rPr>
        <w:t> </w:t>
      </w:r>
      <w:r w:rsidR="00397C11" w:rsidRPr="007F58F4">
        <w:rPr>
          <w:sz w:val="24"/>
          <w:szCs w:val="24"/>
        </w:rPr>
        <w:t xml:space="preserve">Назначение на должность и освобождение от должности </w:t>
      </w:r>
      <w:r w:rsidR="009571B7">
        <w:rPr>
          <w:sz w:val="24"/>
          <w:szCs w:val="24"/>
        </w:rPr>
        <w:t>ведущего</w:t>
      </w:r>
      <w:r w:rsidR="007E1821" w:rsidRPr="007F58F4">
        <w:rPr>
          <w:sz w:val="24"/>
          <w:szCs w:val="24"/>
        </w:rPr>
        <w:t xml:space="preserve"> специалиста-эксперта</w:t>
      </w:r>
      <w:r w:rsidR="00543D30" w:rsidRPr="007F58F4">
        <w:rPr>
          <w:sz w:val="24"/>
          <w:szCs w:val="24"/>
        </w:rPr>
        <w:t xml:space="preserve"> </w:t>
      </w:r>
      <w:r w:rsidR="00397C11" w:rsidRPr="007F58F4">
        <w:rPr>
          <w:sz w:val="24"/>
          <w:szCs w:val="24"/>
        </w:rPr>
        <w:t xml:space="preserve">осуществляются приказом </w:t>
      </w:r>
      <w:r w:rsidR="00944E3B" w:rsidRPr="007F58F4">
        <w:rPr>
          <w:sz w:val="24"/>
          <w:szCs w:val="24"/>
        </w:rPr>
        <w:t xml:space="preserve">руководителя </w:t>
      </w:r>
      <w:r w:rsidR="00543D30" w:rsidRPr="007F58F4">
        <w:rPr>
          <w:sz w:val="24"/>
          <w:szCs w:val="24"/>
        </w:rPr>
        <w:t>Управления Федеральной налоговой службы по Ставропольскому краю (далее – Управление)</w:t>
      </w:r>
      <w:r w:rsidR="003B7A81" w:rsidRPr="007F58F4">
        <w:rPr>
          <w:sz w:val="24"/>
          <w:szCs w:val="24"/>
        </w:rPr>
        <w:t>.</w:t>
      </w:r>
    </w:p>
    <w:p w:rsidR="00B54191" w:rsidRPr="007F58F4" w:rsidRDefault="001559CE" w:rsidP="00B54191">
      <w:pPr>
        <w:ind w:firstLine="720"/>
        <w:rPr>
          <w:sz w:val="24"/>
          <w:szCs w:val="24"/>
        </w:rPr>
      </w:pPr>
      <w:r w:rsidRPr="007F58F4">
        <w:rPr>
          <w:sz w:val="24"/>
          <w:szCs w:val="24"/>
        </w:rPr>
        <w:t>5. </w:t>
      </w:r>
      <w:r w:rsidR="00F0022C">
        <w:rPr>
          <w:sz w:val="24"/>
          <w:szCs w:val="24"/>
        </w:rPr>
        <w:t>Ведущий</w:t>
      </w:r>
      <w:r w:rsidR="007E1821" w:rsidRPr="007F58F4">
        <w:rPr>
          <w:sz w:val="24"/>
          <w:szCs w:val="24"/>
        </w:rPr>
        <w:t xml:space="preserve"> специалист-эксперт</w:t>
      </w:r>
      <w:r w:rsidR="00944E3B" w:rsidRPr="007F58F4">
        <w:rPr>
          <w:sz w:val="24"/>
          <w:szCs w:val="24"/>
        </w:rPr>
        <w:t xml:space="preserve"> непосредственно подчиняется </w:t>
      </w:r>
      <w:r w:rsidR="00B54191" w:rsidRPr="007F58F4">
        <w:rPr>
          <w:sz w:val="24"/>
          <w:szCs w:val="24"/>
        </w:rPr>
        <w:t>начальнику отдела.</w:t>
      </w:r>
    </w:p>
    <w:p w:rsidR="00026162" w:rsidRPr="00B263EC" w:rsidRDefault="00026162" w:rsidP="00026162">
      <w:pPr>
        <w:shd w:val="clear" w:color="auto" w:fill="FFFFFF"/>
        <w:tabs>
          <w:tab w:val="left" w:pos="0"/>
        </w:tabs>
        <w:rPr>
          <w:color w:val="000000" w:themeColor="text1"/>
          <w:sz w:val="24"/>
          <w:szCs w:val="24"/>
        </w:rPr>
      </w:pPr>
      <w:r w:rsidRPr="00B263EC">
        <w:rPr>
          <w:color w:val="000000" w:themeColor="text1"/>
          <w:sz w:val="24"/>
          <w:szCs w:val="24"/>
        </w:rPr>
        <w:t xml:space="preserve">На период отсутствия ведущего специалиста-эксперта отдела его обязанности исполняет главный специалист-эксперт отдела. Ведущий специалист-эксперт отдела исполняет обязанности главного специалиста-эксперта отдела. </w:t>
      </w:r>
    </w:p>
    <w:p w:rsidR="00026162" w:rsidRPr="00B263EC" w:rsidRDefault="00026162" w:rsidP="00026162">
      <w:pPr>
        <w:shd w:val="clear" w:color="auto" w:fill="FFFFFF"/>
        <w:tabs>
          <w:tab w:val="left" w:pos="0"/>
        </w:tabs>
        <w:rPr>
          <w:color w:val="000000" w:themeColor="text1"/>
          <w:sz w:val="16"/>
          <w:szCs w:val="16"/>
        </w:rPr>
      </w:pPr>
      <w:r w:rsidRPr="00B263EC">
        <w:rPr>
          <w:color w:val="000000" w:themeColor="text1"/>
          <w:sz w:val="24"/>
          <w:szCs w:val="24"/>
        </w:rPr>
        <w:t xml:space="preserve"> </w:t>
      </w:r>
    </w:p>
    <w:p w:rsidR="00F147BD" w:rsidRPr="008419B0" w:rsidRDefault="00F147BD" w:rsidP="00B54191">
      <w:pPr>
        <w:rPr>
          <w:sz w:val="24"/>
          <w:szCs w:val="24"/>
          <w:highlight w:val="yellow"/>
        </w:rPr>
      </w:pPr>
    </w:p>
    <w:p w:rsidR="003B7A81" w:rsidRPr="00CA19E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9EE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A19EE">
        <w:rPr>
          <w:rFonts w:ascii="Times New Roman" w:hAnsi="Times New Roman" w:cs="Times New Roman"/>
          <w:b/>
          <w:sz w:val="24"/>
          <w:szCs w:val="24"/>
        </w:rPr>
        <w:t> </w:t>
      </w:r>
      <w:r w:rsidRPr="00CA19EE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A19EE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F25B58" w:rsidRPr="008419B0" w:rsidRDefault="00F25B58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CA19EE" w:rsidRDefault="007B2780" w:rsidP="003B7A81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>6</w:t>
      </w:r>
      <w:r w:rsidR="003B7A81" w:rsidRPr="00CA19EE">
        <w:rPr>
          <w:sz w:val="24"/>
          <w:szCs w:val="24"/>
        </w:rPr>
        <w:t>.</w:t>
      </w:r>
      <w:r w:rsidR="0049073B" w:rsidRPr="00CA19EE">
        <w:rPr>
          <w:sz w:val="24"/>
          <w:szCs w:val="24"/>
        </w:rPr>
        <w:t> </w:t>
      </w:r>
      <w:r w:rsidR="003B7A81" w:rsidRPr="00CA19EE">
        <w:rPr>
          <w:sz w:val="24"/>
          <w:szCs w:val="24"/>
        </w:rPr>
        <w:t xml:space="preserve">Для замещения должности </w:t>
      </w:r>
      <w:r w:rsidR="00F0022C">
        <w:rPr>
          <w:sz w:val="24"/>
          <w:szCs w:val="24"/>
        </w:rPr>
        <w:t>ведущего</w:t>
      </w:r>
      <w:r w:rsidR="007E1821" w:rsidRPr="00CA19EE">
        <w:rPr>
          <w:sz w:val="24"/>
          <w:szCs w:val="24"/>
        </w:rPr>
        <w:t xml:space="preserve"> специалиста-эксперта</w:t>
      </w:r>
      <w:r w:rsidR="003B7A81" w:rsidRPr="00CA19EE">
        <w:rPr>
          <w:sz w:val="24"/>
          <w:szCs w:val="24"/>
        </w:rPr>
        <w:t xml:space="preserve"> устанавливаются следующие требования</w:t>
      </w:r>
      <w:r w:rsidR="009A7768" w:rsidRPr="00CA19EE">
        <w:rPr>
          <w:sz w:val="24"/>
          <w:szCs w:val="24"/>
        </w:rPr>
        <w:t>.</w:t>
      </w:r>
    </w:p>
    <w:p w:rsidR="00F0022C" w:rsidRPr="007D5C40" w:rsidRDefault="00F0022C" w:rsidP="00F0022C">
      <w:pPr>
        <w:widowControl w:val="0"/>
        <w:rPr>
          <w:sz w:val="24"/>
          <w:szCs w:val="24"/>
        </w:rPr>
      </w:pPr>
      <w:r w:rsidRPr="002068D0">
        <w:rPr>
          <w:sz w:val="24"/>
          <w:szCs w:val="24"/>
        </w:rPr>
        <w:t xml:space="preserve">6.1. </w:t>
      </w:r>
      <w:proofErr w:type="gramStart"/>
      <w:r w:rsidRPr="002068D0">
        <w:rPr>
          <w:sz w:val="24"/>
          <w:szCs w:val="24"/>
        </w:rPr>
        <w:t>Наличие высшего образования по специальностям, направлениям подготовки: укрупненных групп специальностей, направлений подготовки «Юриспруденция»,  «Информатика и вычислительная техника», «Информационная безопасность», «Экономика и управление»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335E38" w:rsidRPr="00CA19EE" w:rsidRDefault="00335E38" w:rsidP="0041019D">
      <w:pPr>
        <w:rPr>
          <w:bCs/>
          <w:sz w:val="24"/>
          <w:szCs w:val="24"/>
        </w:rPr>
      </w:pPr>
      <w:r w:rsidRPr="00CA19EE">
        <w:rPr>
          <w:spacing w:val="-2"/>
          <w:sz w:val="24"/>
          <w:szCs w:val="24"/>
        </w:rPr>
        <w:t>6.2. </w:t>
      </w:r>
      <w:r w:rsidRPr="00CA19EE">
        <w:rPr>
          <w:bCs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A19EE" w:rsidRPr="00CA19EE" w:rsidRDefault="00CA19EE" w:rsidP="0041019D">
      <w:pPr>
        <w:rPr>
          <w:sz w:val="24"/>
          <w:szCs w:val="24"/>
        </w:rPr>
      </w:pPr>
      <w:r w:rsidRPr="00CA19EE">
        <w:rPr>
          <w:bCs/>
          <w:sz w:val="24"/>
          <w:szCs w:val="24"/>
        </w:rPr>
        <w:t>6.3. Профессиональный уровень</w:t>
      </w:r>
      <w:r>
        <w:rPr>
          <w:bCs/>
          <w:sz w:val="24"/>
          <w:szCs w:val="24"/>
        </w:rPr>
        <w:t>:</w:t>
      </w:r>
    </w:p>
    <w:p w:rsidR="0044318B" w:rsidRPr="00CA19EE" w:rsidRDefault="0098413A" w:rsidP="00452018">
      <w:pPr>
        <w:widowControl w:val="0"/>
        <w:rPr>
          <w:spacing w:val="-2"/>
          <w:sz w:val="24"/>
          <w:szCs w:val="24"/>
        </w:rPr>
      </w:pPr>
      <w:r w:rsidRPr="00CA19EE">
        <w:rPr>
          <w:spacing w:val="-2"/>
          <w:sz w:val="24"/>
          <w:szCs w:val="24"/>
        </w:rPr>
        <w:t>6.</w:t>
      </w:r>
      <w:r w:rsidR="00335E38" w:rsidRPr="00CA19EE">
        <w:rPr>
          <w:spacing w:val="-2"/>
          <w:sz w:val="24"/>
          <w:szCs w:val="24"/>
        </w:rPr>
        <w:t>3</w:t>
      </w:r>
      <w:r w:rsidR="00CA19EE" w:rsidRPr="00CA19EE">
        <w:rPr>
          <w:spacing w:val="-2"/>
          <w:sz w:val="24"/>
          <w:szCs w:val="24"/>
        </w:rPr>
        <w:t>.1</w:t>
      </w:r>
      <w:r w:rsidRPr="00CA19EE">
        <w:rPr>
          <w:spacing w:val="-2"/>
          <w:sz w:val="24"/>
          <w:szCs w:val="24"/>
        </w:rPr>
        <w:t>. Н</w:t>
      </w:r>
      <w:r w:rsidR="00F975FE" w:rsidRPr="00CA19EE">
        <w:rPr>
          <w:spacing w:val="-2"/>
          <w:sz w:val="24"/>
          <w:szCs w:val="24"/>
        </w:rPr>
        <w:t>аличие</w:t>
      </w:r>
      <w:r w:rsidR="0044318B" w:rsidRPr="00CA19EE">
        <w:rPr>
          <w:spacing w:val="-2"/>
          <w:sz w:val="24"/>
          <w:szCs w:val="24"/>
        </w:rPr>
        <w:t xml:space="preserve"> базовых знаний</w:t>
      </w:r>
      <w:r w:rsidR="00F17EC4" w:rsidRPr="00CA19EE">
        <w:rPr>
          <w:spacing w:val="-2"/>
          <w:sz w:val="24"/>
          <w:szCs w:val="24"/>
        </w:rPr>
        <w:t>:</w:t>
      </w:r>
      <w:r w:rsidR="00452018" w:rsidRPr="00CA19EE">
        <w:rPr>
          <w:spacing w:val="-2"/>
          <w:sz w:val="24"/>
          <w:szCs w:val="24"/>
        </w:rPr>
        <w:t xml:space="preserve"> </w:t>
      </w:r>
      <w:r w:rsidR="007972CB" w:rsidRPr="00CA19EE">
        <w:rPr>
          <w:sz w:val="24"/>
          <w:szCs w:val="24"/>
        </w:rPr>
        <w:t xml:space="preserve">государственного языка Российской Федерации </w:t>
      </w:r>
      <w:proofErr w:type="gramStart"/>
      <w:r w:rsidR="007972CB" w:rsidRPr="00CA19EE">
        <w:rPr>
          <w:sz w:val="24"/>
          <w:szCs w:val="24"/>
        </w:rPr>
        <w:t>(русского языка);</w:t>
      </w:r>
      <w:r w:rsidR="00452018" w:rsidRPr="00CA19EE">
        <w:rPr>
          <w:sz w:val="24"/>
          <w:szCs w:val="24"/>
        </w:rPr>
        <w:t xml:space="preserve"> </w:t>
      </w:r>
      <w:r w:rsidR="007972CB" w:rsidRPr="00CA19EE">
        <w:rPr>
          <w:sz w:val="24"/>
          <w:szCs w:val="24"/>
        </w:rPr>
        <w:t xml:space="preserve">основ </w:t>
      </w:r>
      <w:hyperlink r:id="rId9" w:history="1">
        <w:r w:rsidR="007972CB" w:rsidRPr="00CA19EE">
          <w:rPr>
            <w:sz w:val="24"/>
            <w:szCs w:val="24"/>
          </w:rPr>
          <w:t>Конституции</w:t>
        </w:r>
      </w:hyperlink>
      <w:r w:rsidR="007972CB" w:rsidRPr="00CA19EE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CA19EE">
          <w:rPr>
            <w:sz w:val="24"/>
            <w:szCs w:val="24"/>
          </w:rPr>
          <w:t>закона</w:t>
        </w:r>
      </w:hyperlink>
      <w:r w:rsidR="007972CB" w:rsidRPr="00CA19EE">
        <w:rPr>
          <w:sz w:val="24"/>
          <w:szCs w:val="24"/>
        </w:rPr>
        <w:t xml:space="preserve"> от 25 декабря 2008 г. № 273-ФЗ «О противодействии коррупции»</w:t>
      </w:r>
      <w:r w:rsidR="00EC4666" w:rsidRPr="00CA19EE">
        <w:rPr>
          <w:sz w:val="24"/>
          <w:szCs w:val="24"/>
        </w:rPr>
        <w:t>, других</w:t>
      </w:r>
      <w:r w:rsidR="00EC4666" w:rsidRPr="00CA19EE">
        <w:rPr>
          <w:spacing w:val="-2"/>
          <w:sz w:val="24"/>
          <w:szCs w:val="24"/>
        </w:rPr>
        <w:t xml:space="preserve"> федеральных конституционных законов, федеральных законов;</w:t>
      </w:r>
      <w:proofErr w:type="gramEnd"/>
      <w:r w:rsidR="00EC4666" w:rsidRPr="00CA19EE">
        <w:rPr>
          <w:spacing w:val="-2"/>
          <w:sz w:val="24"/>
          <w:szCs w:val="24"/>
        </w:rPr>
        <w:t xml:space="preserve"> </w:t>
      </w:r>
      <w:proofErr w:type="gramStart"/>
      <w:r w:rsidR="00EC4666" w:rsidRPr="00CA19EE">
        <w:rPr>
          <w:spacing w:val="-2"/>
          <w:sz w:val="24"/>
          <w:szCs w:val="24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CA19EE">
        <w:rPr>
          <w:spacing w:val="-2"/>
          <w:sz w:val="24"/>
          <w:szCs w:val="24"/>
        </w:rPr>
        <w:t xml:space="preserve"> инструкции по делопроизводству; возможности и особенности </w:t>
      </w:r>
      <w:proofErr w:type="gramStart"/>
      <w:r w:rsidR="00EC4666" w:rsidRPr="00CA19EE">
        <w:rPr>
          <w:spacing w:val="-2"/>
          <w:sz w:val="24"/>
          <w:szCs w:val="24"/>
        </w:rPr>
        <w:t>применения</w:t>
      </w:r>
      <w:proofErr w:type="gramEnd"/>
      <w:r w:rsidR="00EC4666" w:rsidRPr="00CA19EE">
        <w:rPr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r w:rsidR="00EC4666" w:rsidRPr="00CA19EE">
        <w:rPr>
          <w:spacing w:val="-2"/>
          <w:sz w:val="24"/>
          <w:szCs w:val="24"/>
        </w:rPr>
        <w:lastRenderedPageBreak/>
        <w:t>должностного регламента</w:t>
      </w:r>
      <w:r w:rsidR="009F0BC2" w:rsidRPr="00CA19EE">
        <w:rPr>
          <w:spacing w:val="-2"/>
          <w:sz w:val="24"/>
          <w:szCs w:val="24"/>
        </w:rPr>
        <w:t>.</w:t>
      </w:r>
    </w:p>
    <w:p w:rsidR="00E711C3" w:rsidRPr="00CA19EE" w:rsidRDefault="006F411B" w:rsidP="00F72CE0">
      <w:pPr>
        <w:widowControl w:val="0"/>
        <w:rPr>
          <w:sz w:val="24"/>
          <w:szCs w:val="24"/>
        </w:rPr>
      </w:pPr>
      <w:r w:rsidRPr="00CA19EE">
        <w:rPr>
          <w:sz w:val="24"/>
          <w:szCs w:val="24"/>
        </w:rPr>
        <w:t>6.</w:t>
      </w:r>
      <w:r w:rsidR="00CA19EE" w:rsidRPr="00CA19EE">
        <w:rPr>
          <w:sz w:val="24"/>
          <w:szCs w:val="24"/>
        </w:rPr>
        <w:t>3</w:t>
      </w:r>
      <w:r w:rsidR="00C20C8F" w:rsidRPr="00CA19EE">
        <w:rPr>
          <w:sz w:val="24"/>
          <w:szCs w:val="24"/>
        </w:rPr>
        <w:t>.</w:t>
      </w:r>
      <w:r w:rsidR="00CA19EE" w:rsidRPr="00CA19EE">
        <w:rPr>
          <w:sz w:val="24"/>
          <w:szCs w:val="24"/>
        </w:rPr>
        <w:t>2.</w:t>
      </w:r>
      <w:r w:rsidR="00C20C8F" w:rsidRPr="00CA19EE">
        <w:rPr>
          <w:sz w:val="24"/>
          <w:szCs w:val="24"/>
        </w:rPr>
        <w:t> Наличие</w:t>
      </w:r>
      <w:r w:rsidR="00E711C3" w:rsidRPr="00CA19EE">
        <w:rPr>
          <w:sz w:val="24"/>
          <w:szCs w:val="24"/>
        </w:rPr>
        <w:t xml:space="preserve"> профессиональных знаний</w:t>
      </w:r>
      <w:r w:rsidR="00F975FE" w:rsidRPr="00CA19EE">
        <w:rPr>
          <w:sz w:val="24"/>
          <w:szCs w:val="24"/>
        </w:rPr>
        <w:t>:</w:t>
      </w:r>
    </w:p>
    <w:p w:rsidR="0079330C" w:rsidRPr="00CA19EE" w:rsidRDefault="0079330C" w:rsidP="0079330C">
      <w:pPr>
        <w:pStyle w:val="af2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CA19EE" w:rsidRPr="00CA19EE"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A19EE" w:rsidRPr="00CA19EE">
        <w:rPr>
          <w:rFonts w:ascii="Times New Roman" w:hAnsi="Times New Roman"/>
          <w:color w:val="000000" w:themeColor="text1"/>
          <w:sz w:val="24"/>
          <w:szCs w:val="24"/>
        </w:rPr>
        <w:t>2.</w:t>
      </w: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1. В сфере законодательства Российской Федерации: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Трудовой кодекс Российской Федерации,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закон Российской Федерации от 27 июля 2006 г. № 152-ФЗ «О персональных данных»,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3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27 мая 2003 г. № 58-ФЗ "О системе государственной службы Российской Федерации",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4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 мая 2006 г. № 59-ФЗ "О порядке рассмотрения обращений граждан Российской Федерации",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5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25 декабря 2008 г. № 273-ФЗ "О противодействии коррупции",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Федеральный </w:t>
      </w:r>
      <w:hyperlink r:id="rId16" w:history="1">
        <w:r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закон</w:t>
        </w:r>
      </w:hyperlink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от 3 декабря 2012 г. № 230-ФЗ "О </w:t>
      </w:r>
      <w:proofErr w:type="gramStart"/>
      <w:r w:rsidRPr="00CA19EE">
        <w:rPr>
          <w:rFonts w:ascii="Times New Roman" w:hAnsi="Times New Roman"/>
          <w:color w:val="000000" w:themeColor="text1"/>
          <w:sz w:val="24"/>
          <w:szCs w:val="24"/>
        </w:rPr>
        <w:t>контроле за</w:t>
      </w:r>
      <w:proofErr w:type="gramEnd"/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соответствием расходов лиц, замещающих государственные должности, и иных лиц их доходам",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11 января 1995 г. № 32 «О государственных должностях Российской Федерации»,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Российской Федерации от 15 мая 1996 № 718 «Вопросы Государственной налоговой службы Российской Федерации»,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12 августа 2002 г. № 885 "Об утверждении общих принципов служебного поведения государственных служащих",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мая 2008 г. № 815 "О мерах по противодействию коррупции",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1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557 "Об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мая 2009 г. 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1" w:history="1">
        <w:proofErr w:type="gramStart"/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сентября 2009 г. № 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поведению",</w:t>
      </w:r>
      <w:proofErr w:type="gramEnd"/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июля 2010 г. № 821 "О комиссиях по соблюдению требований к служебному поведению федеральных государственных служащих и урегулированию конфликта интересов",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июля 2010 г. № 925 "О мерах по реализации отдельных положений Федерального закона "О противодействии коррупции",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 апреля 2013 г. № 309 "О мерах по реализации отдельных положений Федерального закона "О противодействии коррупции",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8 июля 2013 г. № 613 "Вопросы противодействия коррупции",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9 марта 2004 г. № 314 "О системе и структуре федеральных органов исполнительной власти",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2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110 "О проведении аттестации государственных гражданских служащих Российской Федерации",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2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112 "О конкурсе на замещение вакантной должности государственной гражданской службы Российской Федерации",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 февраля 2005 г. №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01.03.2017 № 96 "Об утверждении Положения о кадровом резерве федерального государственного органа",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1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1554 "О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16 января 2017 г. №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21 февраля 2019 г. № 68 "О профессиональном развитии государственных гражданских служащих Российской Федерации",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20 мая 2021 г. № 301 "О подготовке кадров для федеральной государственной гражданской службы по договорам о целевом обучении",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18 июля 2005 г. № 813 "О порядке и условиях командирования федеральных государственных гражданских служащих",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7" w:history="1">
        <w:proofErr w:type="gramStart"/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Указ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Президента Российской Федерации от 19 ноября 2007 г. № 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Федерации",</w:t>
      </w:r>
      <w:proofErr w:type="gramEnd"/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Указ Президента Российской Федерации от 20 сентября 2010 г. № 1141 «О перечне должностей, периоды службы (работы) в которых включается в стаж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Указ Президента РФ от 30.05.2005 № 609 "Об утверждении Положения о персональных данных государственного гражданского служащего Российской Федерации и ведении его личного дела»,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8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31.03.2018  № 397 "Об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11147C" w:rsidRPr="00CA19EE" w:rsidRDefault="00026162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39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12 августа 2005 г. № 509 « О порядке оплаты труда независимых экспертов, включаемых в составы аттестационной и конкурсной комиссий, образуемых федеральными государственными органами», </w:t>
      </w:r>
    </w:p>
    <w:p w:rsidR="0011147C" w:rsidRPr="00CA19EE" w:rsidRDefault="00026162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0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27 ноября 2006 г. № 719 «Об утверждении Положения о воинском учете»,</w:t>
      </w:r>
    </w:p>
    <w:p w:rsidR="0011147C" w:rsidRPr="00CA19EE" w:rsidRDefault="00026162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1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26 июня 2008 г. № 472 «О порядке включения (зачета) в стаж государственной гражданской службы Российской Федерации отдельных периодов замещения должностей, предусмотренных Указом Президента Российской Федерации от 19 ноября 2007 г. № 1532»,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2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3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207 "Об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4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13 марта 2013 г. № 208 "Об утверждении Правил представления лицом, поступающим на </w:t>
      </w:r>
      <w:proofErr w:type="gramStart"/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>работу</w:t>
      </w:r>
      <w:proofErr w:type="gramEnd"/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5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6 сентября 2007 г. № 562 "Об утверждении Правил исчисления денежного содержания федеральных государственных гражданских служащих",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6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Постановление</w:t>
        </w:r>
      </w:hyperlink>
      <w:r w:rsidR="0011147C" w:rsidRPr="00CA19EE">
        <w:rPr>
          <w:rFonts w:ascii="Times New Roman" w:hAnsi="Times New Roman"/>
          <w:color w:val="000000" w:themeColor="text1"/>
          <w:sz w:val="24"/>
          <w:szCs w:val="24"/>
        </w:rPr>
        <w:t xml:space="preserve"> Правительства Российской Федерации от 21 января 2015 г. № 29 "Об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РФ от 03.03.2017 № 256 "О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Федерации",</w:t>
      </w:r>
    </w:p>
    <w:p w:rsidR="0011147C" w:rsidRPr="00CA19EE" w:rsidRDefault="00026162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7" w:history="1"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u w:val="none"/>
          </w:rPr>
          <w:t xml:space="preserve">Постановление Правительства </w:t>
        </w:r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Российской Федерации</w:t>
        </w:r>
        <w:r w:rsidR="0011147C" w:rsidRPr="00CA19EE">
          <w:rPr>
            <w:rStyle w:val="af6"/>
            <w:rFonts w:ascii="Times New Roman" w:hAnsi="Times New Roman"/>
            <w:color w:val="000000" w:themeColor="text1"/>
            <w:sz w:val="24"/>
            <w:u w:val="none"/>
          </w:rPr>
          <w:t xml:space="preserve"> от 12.03.2021 № 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 </w:t>
        </w:r>
      </w:hyperlink>
      <w:r w:rsidR="0011147C" w:rsidRPr="00CA19EE">
        <w:rPr>
          <w:rFonts w:ascii="Times New Roman" w:hAnsi="Times New Roman"/>
          <w:color w:val="000000" w:themeColor="text1"/>
          <w:sz w:val="24"/>
        </w:rPr>
        <w:t>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Постановление Правительства Российской Федерации от 09.09.2020 № 1387 "Об утверждении единой методики проведения аттестации государственных гражданских служащих Российской Федерации",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</w:t>
      </w:r>
      <w:proofErr w:type="spellStart"/>
      <w:r w:rsidRPr="00CA19EE">
        <w:rPr>
          <w:color w:val="000000" w:themeColor="text1"/>
        </w:rPr>
        <w:t>Минздравсоцразвития</w:t>
      </w:r>
      <w:proofErr w:type="spellEnd"/>
      <w:r w:rsidRPr="00CA19EE">
        <w:rPr>
          <w:color w:val="000000" w:themeColor="text1"/>
        </w:rPr>
        <w:t xml:space="preserve"> России от 26.12.2011 № 1648н «Об утверждении порядка подсчета и подтверждения стажа государственной гражданской службы для назначения пенсии за выслугу лет федеральных государственных гражданских служащих»,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lastRenderedPageBreak/>
        <w:t>Приказ Минфина России от 17.07.2014 № 61н «Об утверждении Типовых положений о территориальных органах Федеральной налоговой службы»,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Минтруда России от 22.05.2017 № 436н «Об утверждении перечня документов, необходимых для установления пенсии за выслугу лет федеральных государственных гражданских служащих, Правил обращения за указанной пенсией, ее установления, проведения проверок документов, необходимых для ее установления, и Правил выплаты пенсии за выслугу лет федеральных государственных гражданских служащих, осуществления контроля за ее выплатой, проведения проверок документов, необходимых для ее выплаты»,</w:t>
      </w:r>
      <w:proofErr w:type="gramEnd"/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sz w:val="24"/>
          <w:szCs w:val="24"/>
        </w:rPr>
        <w:t>Приказ Минтруда России от 19.05.2021 № 320н "Об утверждении формы, порядка ведения и хранения трудовых книжек",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Постановление Госкомстата РФ от 05.01.2004 № 1 "Об утверждении унифицированных форм первичной учетной документации по учету труда и его оплаты",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</w:t>
      </w:r>
      <w:r w:rsidRPr="00CA19EE">
        <w:rPr>
          <w:snapToGrid w:val="0"/>
          <w:color w:val="000000" w:themeColor="text1"/>
        </w:rPr>
        <w:t>01.02.2019 № ММВ-7-4/44@</w:t>
      </w:r>
      <w:r w:rsidRPr="00CA19EE">
        <w:rPr>
          <w:color w:val="000000" w:themeColor="text1"/>
        </w:rPr>
        <w:t xml:space="preserve"> «О порядке назначения лиц на руководящие должности территориальных органов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07.06.2005 № САЭ-3-15/243@ «О ведомственных знаках отличия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ФНС России от 31.10.2008 № ММ-3-4/536@ «О Почетной грамоте Федеральной налоговой службы и благодарности руководителя Федеральной налоговой службы»,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24.11.2014 № ММВ-7-4/597@ «Об учреждении медалей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>Приказ ФНС России от 09.12.2008 № ММ-3-4/651@ «Об утверждении Порядка направлении в правоохранительные органы информации о выявленных фактах совершения государственными гражданскими служащими деяний, имеющих признаки преступления»,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России от 01.06.2018 № ММВ-7-4/371@ «Об утверждении методики проведения конкурсов на замещение вакантной должности государственной гражданской службы Российской Федерации в Федеральной налоговой службе и порядка  и сроков работы конкурсных комиссий для проведения конкурса на замещение вакантной должности государственной гражданской службы Российской Федерации в Федеральной налоговой службе»,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</w:pPr>
      <w:r w:rsidRPr="00CA19EE">
        <w:t xml:space="preserve">Приказ ФНС России от 29.12.2022 № ЕД-7-10/1289@ «Об утверждении 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15.03.2011 № ММВ-7-4/202@ «О порядке уведомления государственными гражданскими служащими Федеральной налоговой службы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сведений».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17.03.2011 № ММВ-7-4/205@ «О представлении информации о преступных посягательствах в отношении налоговых органов, их работников, о правонарушениях со стороны работников налоговых органов, об иных, в том числе чрезвычайных, происшествиях в налоговых органах»,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26.08.2011 № ММВ-7-4/522@ «Об утверждении Порядка ведения реестров государственных гражданских служащих центрального аппарата ФНС России и территориальных органов ФНС России»,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22.09.2011 № ММВ-7-4/585@ «О создании Совета ФНС России по патриотическому воспитанию»,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01.02.2013 № ММВ-7-4/52@ «Об утверждении Порядка работы Аттестационных комиссий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06.02.2013 № ММВ-7-4/62@ «Об утверждении Положения о порядке организации служебных командировок федеральных государственных </w:t>
      </w:r>
      <w:r w:rsidRPr="00CA19EE">
        <w:rPr>
          <w:color w:val="000000" w:themeColor="text1"/>
        </w:rPr>
        <w:lastRenderedPageBreak/>
        <w:t xml:space="preserve">гражданских служащих центрального аппарата Федеральной налоговой службы на территории Российской Федерации»,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20.01.2014 № ММВ-7-4/14@ «Об утверждении Перечня должностей федеральной государственной гражданской службы в территориальных органах Федеральной налоговой службы, по которым предусматривается ротация федеральных государственных гражданских служащих»,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17.02.2014 № ММВ-7-7/53@ «Об утверждении Регламента Федеральной налоговой службы»,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21.04.2015 № ММВ-7-4/165@ «О мерах, направленных на реализацию постановления Правительства Российской Федерации от 21 марта 2012 г. № 211»,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ФНС России от 25.10.2015 № ММВ-7-4/823@ «О создании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 Федеральной налоговой</w:t>
      </w:r>
      <w:proofErr w:type="gramEnd"/>
      <w:r w:rsidRPr="00CA19EE">
        <w:rPr>
          <w:color w:val="000000" w:themeColor="text1"/>
        </w:rPr>
        <w:t xml:space="preserve">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России от 30.08.2017 № ММВ-7-4/700@ "Об утверждении Положения о комиссии территориального органа Федеральной налоговой службы по соблюдению требований к служебному поведению федеральных государственных гражданских служащих и урегулированию конфликта интересов",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CA19EE">
        <w:rPr>
          <w:color w:val="000000" w:themeColor="text1"/>
        </w:rPr>
        <w:t>Приказ ФНС России от 05.09.2017 № ММВ-7-4/710@ «Об утверждении Положения о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 без районного деления</w:t>
      </w:r>
      <w:proofErr w:type="gramEnd"/>
      <w:r w:rsidRPr="00CA19EE">
        <w:rPr>
          <w:color w:val="000000" w:themeColor="text1"/>
        </w:rPr>
        <w:t xml:space="preserve">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интересов», </w:t>
      </w:r>
    </w:p>
    <w:p w:rsidR="0011147C" w:rsidRPr="00CA19EE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CA19EE">
        <w:rPr>
          <w:color w:val="000000" w:themeColor="text1"/>
        </w:rPr>
        <w:t xml:space="preserve">Приказ ФНС России от 10.07.2017 № ММВ-7-4/540@ «Об утверждении Порядка представления сведений о доходах, расходах, об имуществе и обязательствах имущественного характера в Федеральной налоговой службе и ее территориальных органах», 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РФ от 13.09.2011 № ММВ-7-4/570@ "Об утверждении Методических рекомендаций по адаптации государственных гражданских служащих центрального аппарата Федеральной налоговой службы и территориальных органов ФНС России",</w:t>
      </w:r>
    </w:p>
    <w:p w:rsidR="0011147C" w:rsidRPr="00CA19EE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РФ от 11.04.2011 № ММВ-7-4/260@ "Об утверждении Кодекса этики и служебного поведения государственных гражданских служащих Федеральной налоговой службы",</w:t>
      </w:r>
    </w:p>
    <w:p w:rsidR="0011147C" w:rsidRPr="00CA19EE" w:rsidRDefault="0011147C" w:rsidP="0011147C">
      <w:pPr>
        <w:pStyle w:val="af2"/>
        <w:widowControl w:val="0"/>
        <w:numPr>
          <w:ilvl w:val="0"/>
          <w:numId w:val="4"/>
        </w:numPr>
        <w:autoSpaceDE w:val="0"/>
        <w:autoSpaceDN w:val="0"/>
        <w:adjustRightInd w:val="0"/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19EE">
        <w:rPr>
          <w:rFonts w:ascii="Times New Roman" w:hAnsi="Times New Roman"/>
          <w:color w:val="000000" w:themeColor="text1"/>
          <w:sz w:val="24"/>
          <w:szCs w:val="24"/>
        </w:rPr>
        <w:t>Приказ ФНС России от 23.05.2012 № ММВ-7-4/349@ "Об утверждении Методических рекомендаций по комплексной оценке федеральных государственных гражданских служащих территориальных органов Федеральной налоговой службы",</w:t>
      </w:r>
    </w:p>
    <w:p w:rsidR="0011147C" w:rsidRPr="008073EB" w:rsidRDefault="00026162" w:rsidP="0011147C">
      <w:pPr>
        <w:pStyle w:val="af2"/>
        <w:numPr>
          <w:ilvl w:val="0"/>
          <w:numId w:val="4"/>
        </w:numPr>
        <w:spacing w:after="1" w:line="26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hyperlink r:id="rId48" w:history="1">
        <w:r w:rsidR="0011147C" w:rsidRPr="008073EB">
          <w:rPr>
            <w:rStyle w:val="af6"/>
            <w:rFonts w:ascii="Times New Roman" w:hAnsi="Times New Roman"/>
            <w:color w:val="000000" w:themeColor="text1"/>
            <w:sz w:val="24"/>
            <w:szCs w:val="24"/>
            <w:u w:val="none"/>
          </w:rPr>
          <w:t>Приказ ФНС России от 16.06.2017 № ММВ-7-4/511@ "Об утверждении Положения о кадровом резерве Федеральной налоговой службы и ее территориальных органов"</w:t>
        </w:r>
      </w:hyperlink>
      <w:r w:rsidR="0011147C" w:rsidRPr="008073EB">
        <w:rPr>
          <w:rFonts w:ascii="Times New Roman" w:hAnsi="Times New Roman"/>
          <w:color w:val="000000" w:themeColor="text1"/>
          <w:sz w:val="24"/>
          <w:szCs w:val="24"/>
        </w:rPr>
        <w:t>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lastRenderedPageBreak/>
        <w:t>Приказ ФНС России от 09.08.2005 № САЭ-3-15/381@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06.10.2006 № САЭ-3-15/657@ «Об утверждении </w:t>
      </w:r>
      <w:proofErr w:type="gramStart"/>
      <w:r w:rsidRPr="008073EB">
        <w:rPr>
          <w:color w:val="000000" w:themeColor="text1"/>
        </w:rPr>
        <w:t>Порядка ведения личных дел государственных гражданских служащих Российской Федерации центрального аппарата Федеральной налоговой службы</w:t>
      </w:r>
      <w:proofErr w:type="gramEnd"/>
      <w:r w:rsidRPr="008073EB">
        <w:rPr>
          <w:color w:val="000000" w:themeColor="text1"/>
        </w:rPr>
        <w:t xml:space="preserve">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8073EB">
        <w:rPr>
          <w:color w:val="000000" w:themeColor="text1"/>
        </w:rPr>
        <w:t xml:space="preserve">Приказ ФНС России от 30.12.2015 № ММВ-7-4/706@ «Об утверждении Порядка принятия решения об осуществлении контроля за расходами федеральных государственных гражданских служащих ФНС России, работников, замещающих отдельные должности на основании трудового договора в организациях, созданных для выполнения задач, поставленных перед ФНС России, а также за расходами их супруг (супругов) и несовершеннолетних детей», </w:t>
      </w:r>
      <w:proofErr w:type="gramEnd"/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21.06.2018 № ММВ-7-4/407@ «Об утверждении Положения об Управлении кадров Федеральной налоговой службы»,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11.05.2017 № ММВ-7-17/397@ «Об утверждении Положения о порядке организации краткосрочных служебных командировок федеральных государственных гражданских служащих Федеральной налоговой службы на территории иностранных государств»,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25.10.2017 № ММВ-7-4/821@ «Об утверждении Карты коррупционных рисков и мер по их минимизации Федеральной налоговой службы»,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01.12.2017 № ММВ-7-4/1004@ «О предоставлении отдельных полномочий заместителям руководителя Федеральной налоговой службы, руководителям управлений Федеральной налоговой службы по субъектам Российской Федерации и начальникам межрегиональных инспекций Федеральной налоговой службы», 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Федеральной налоговой службы от 30 июля 2010 г. № ММВ-7-4/357@ «О ежегодных оплачиваемых отпусках»,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22.08.2011 № ММВ-7-4/507@ "Об утверждении Инструкции об организации проведения служебной проверки в Федеральной налоговой службе",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04.09.2012 № ММВ-7-4/591@ «Об утверждении Положения о служебном удостоверении государственного гражданского служащего Федеральной налоговой службы»,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spacing w:after="0" w:line="254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color w:val="000000" w:themeColor="text1"/>
          <w:sz w:val="24"/>
          <w:szCs w:val="24"/>
        </w:rPr>
        <w:t>Приказ ФНС РФ от 12.05.2009 № ММВ-7-4/281@ «Об организации работ по совершенствованию АИС «Кадры»,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Приказ ФНС России от 18.04.2016 № ММВ-7-6/207@ «О вводе в промышленную эксплуатацию программного обеспечения «Автоматизированная система тестирования кадров и образовательный портал ФНС России», </w:t>
      </w:r>
    </w:p>
    <w:p w:rsidR="0011147C" w:rsidRPr="008073EB" w:rsidRDefault="0011147C" w:rsidP="0011147C">
      <w:pPr>
        <w:pStyle w:val="af2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073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Методические рекомендации по организации наставничества в Федеральной налоговой службе, доведены письмом ФНС России от </w:t>
      </w:r>
      <w:r w:rsidRPr="008073EB">
        <w:rPr>
          <w:rFonts w:ascii="Times New Roman" w:hAnsi="Times New Roman"/>
          <w:color w:val="000000" w:themeColor="text1"/>
          <w:sz w:val="24"/>
          <w:szCs w:val="24"/>
        </w:rPr>
        <w:t xml:space="preserve">25.01.2017 </w:t>
      </w:r>
      <w:r w:rsidRPr="008073E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№ </w:t>
      </w:r>
      <w:r w:rsidRPr="008073EB">
        <w:rPr>
          <w:rFonts w:ascii="Times New Roman" w:hAnsi="Times New Roman"/>
          <w:color w:val="000000" w:themeColor="text1"/>
          <w:sz w:val="24"/>
          <w:szCs w:val="24"/>
        </w:rPr>
        <w:t>4-3-34/0004@,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Методика всесторонней оценки профессиональной служебной деятельности государственного гражданского служащего,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Методический инструментарий по установлению квалификационных требований для замещения должностей государственной гражданской службы,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по вопросам соблюдения ограничений, налагаемых на гражданина, замещавшего должность государственной или муниципальной службы, при заключении им трудового или гражданско-правового договора с организацией,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>Методические рекомендации по проведению оценки коррупционных рисков, возникающих при реализации функций,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о порядке уведомления представителя нанимателя (работодателя) о фактах обращения в целях склонения государственного или муниципального служащего к совершению коррупционных правонарушений, </w:t>
      </w:r>
      <w:r w:rsidRPr="008073EB">
        <w:rPr>
          <w:color w:val="000000" w:themeColor="text1"/>
        </w:rPr>
        <w:lastRenderedPageBreak/>
        <w:t xml:space="preserve">включающие перечень сведений, содержащихся в уведомлениях, вопросы организации проверки этих сведений и порядка регистрации уведомлений;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«Обеспечение соблюдения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 декабря 2008 г. № 273-ФЗ «О противодействии коррупции» и другими федеральными законами»,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Методические рекомендации по заполнению формы представления сведений об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Рекомендации по вопросам планирования и организации дополнительного профессионального образования и иных мероприятий по профессиональному развитию государственных гражданских служащих Российской Федерации, разработанные Минтрудом России,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Минтруда России от 19.03.2013 № 18-2/10/2-1490 «Комплекс мер, направленных на привлечение государственных и муниципальных служащих к противодействию коррупции»,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Перечень областей и видов профессиональной служебной деятельности государственных гражданских служащих,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ФНС России от 26.07.2011 № 4-3-22/0108@ «Об исчислении стажа для установления ежемесячной надбавки к должностному окладу за выслугу лет»,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Письмо ФНС России от 22.05.2017 № 4-3-32/0020@ «Об использовании в работе Рекомендаций по организации практики обучающихся, осваивающих основные профессиональные образовательные программы высшего и среднего образования, в Федеральной налоговой службе»,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proofErr w:type="gramStart"/>
      <w:r w:rsidRPr="008073EB">
        <w:rPr>
          <w:color w:val="000000" w:themeColor="text1"/>
        </w:rPr>
        <w:t>Перечень функций ФНС России, при реализации которых вероятно возникновение коррупционных рисков (утвержден протоколом заседания Комиссии по соблюдению требований к служебному поведению федеральных государственных гражданских служащих центрального аппарата Федеральной налоговой службы, руководителей и заместителей руководителей управлений Федеральной налоговой службы по субъектам Российской Федерации, начальников и заместителей начальников межрегиональных инспекций, начальников инспекций межрайонного уровня, начальников инспекций по районам, районам в городах, городам</w:t>
      </w:r>
      <w:proofErr w:type="gramEnd"/>
      <w:r w:rsidRPr="008073EB">
        <w:rPr>
          <w:color w:val="000000" w:themeColor="text1"/>
        </w:rPr>
        <w:t xml:space="preserve"> без районного деления Федеральной налоговой службы, работников организаций, созданных для выполнения задач, поставленных перед Федеральной налоговой службой, и урегулированию конфликта интересов от 25.10.2017 № 1), </w:t>
      </w:r>
    </w:p>
    <w:p w:rsidR="0011147C" w:rsidRPr="008073EB" w:rsidRDefault="0011147C" w:rsidP="0011147C">
      <w:pPr>
        <w:pStyle w:val="Default"/>
        <w:numPr>
          <w:ilvl w:val="0"/>
          <w:numId w:val="4"/>
        </w:numPr>
        <w:jc w:val="both"/>
        <w:rPr>
          <w:color w:val="000000" w:themeColor="text1"/>
        </w:rPr>
      </w:pPr>
      <w:r w:rsidRPr="008073EB">
        <w:rPr>
          <w:color w:val="000000" w:themeColor="text1"/>
        </w:rPr>
        <w:t xml:space="preserve">Тестовые задания для проверки соответствия претендентов на замещение должностей гражданской службы в ФНС России и гражданских служащих квалификационным требованиям, учитывая области и виды профессиональной служебной деятельности. </w:t>
      </w:r>
    </w:p>
    <w:p w:rsidR="0079330C" w:rsidRPr="008073EB" w:rsidRDefault="00F0022C" w:rsidP="0079330C">
      <w:pPr>
        <w:pStyle w:val="af2"/>
        <w:autoSpaceDE w:val="0"/>
        <w:autoSpaceDN w:val="0"/>
        <w:adjustRightInd w:val="0"/>
        <w:spacing w:after="1" w:line="26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Ведуший</w:t>
      </w:r>
      <w:proofErr w:type="spellEnd"/>
      <w:r w:rsidR="0079330C" w:rsidRPr="008073EB">
        <w:rPr>
          <w:rFonts w:ascii="Times New Roman" w:hAnsi="Times New Roman"/>
          <w:sz w:val="24"/>
          <w:szCs w:val="24"/>
        </w:rPr>
        <w:t xml:space="preserve">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834EB" w:rsidRPr="00407451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407451">
        <w:rPr>
          <w:sz w:val="24"/>
          <w:szCs w:val="24"/>
        </w:rPr>
        <w:t>6.</w:t>
      </w:r>
      <w:r w:rsidR="008073EB" w:rsidRPr="00407451">
        <w:rPr>
          <w:sz w:val="24"/>
          <w:szCs w:val="24"/>
        </w:rPr>
        <w:t>3</w:t>
      </w:r>
      <w:r w:rsidRPr="00407451">
        <w:rPr>
          <w:sz w:val="24"/>
          <w:szCs w:val="24"/>
        </w:rPr>
        <w:t>.</w:t>
      </w:r>
      <w:r w:rsidR="008073EB" w:rsidRPr="00407451">
        <w:rPr>
          <w:sz w:val="24"/>
          <w:szCs w:val="24"/>
        </w:rPr>
        <w:t>2.</w:t>
      </w:r>
      <w:r w:rsidRPr="00407451">
        <w:rPr>
          <w:sz w:val="24"/>
          <w:szCs w:val="24"/>
        </w:rPr>
        <w:t>2. </w:t>
      </w:r>
      <w:proofErr w:type="gramStart"/>
      <w:r w:rsidRPr="00407451">
        <w:rPr>
          <w:sz w:val="24"/>
          <w:szCs w:val="24"/>
        </w:rPr>
        <w:t xml:space="preserve">Иные профессиональные знания: принципы формирования налоговой системы Российской Федерации; основные направления совершенствования государственного управления; основные модели и концепции государственной службы; проблемы и перспективы развития государственной службы Российской Федерации; понятие коррупции; понятие кадровой стратегии и кадровой политики организации: цели, задачи, формы; понятие </w:t>
      </w:r>
      <w:r w:rsidRPr="00407451">
        <w:rPr>
          <w:sz w:val="24"/>
          <w:szCs w:val="24"/>
        </w:rPr>
        <w:lastRenderedPageBreak/>
        <w:t>"открытые данные"; технологии отбора и оценки персонала; понятие и инструменты открытости деятельности федеральных органов исполнительной власти;</w:t>
      </w:r>
      <w:proofErr w:type="gramEnd"/>
      <w:r w:rsidRPr="00407451">
        <w:rPr>
          <w:sz w:val="24"/>
          <w:szCs w:val="24"/>
        </w:rPr>
        <w:t xml:space="preserve"> </w:t>
      </w:r>
      <w:proofErr w:type="gramStart"/>
      <w:r w:rsidRPr="00407451">
        <w:rPr>
          <w:sz w:val="24"/>
          <w:szCs w:val="24"/>
        </w:rPr>
        <w:t>понятие и элементы модели компетенций; структура и ключевые положения должностного регламента государственного гражданского служащего и должностной инструкции муниципального служащего; порядок внесения изменений в должностной регламент государственного гражданского служащего; системы, методы и формы материального и нематериального стимулирования гражданских служащих; общие тенденции развития на рынке труда, в отдельных отраслях и видах профессиональной деятельности;</w:t>
      </w:r>
      <w:proofErr w:type="gramEnd"/>
      <w:r w:rsidRPr="00407451">
        <w:rPr>
          <w:sz w:val="24"/>
          <w:szCs w:val="24"/>
        </w:rPr>
        <w:t xml:space="preserve"> технологии и методы оценки профессиональных и личностных качеств и характеристик; мотивационные факторы проведения оценки персонала; технологии и методы развития персонала и построения профессиональной карьеры;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 порядок разработки планов подготовки, переподготовки и повышения квалификации гражданских служащих; </w:t>
      </w:r>
      <w:proofErr w:type="gramStart"/>
      <w:r w:rsidRPr="00407451">
        <w:rPr>
          <w:sz w:val="24"/>
          <w:szCs w:val="24"/>
        </w:rPr>
        <w:t>порядок организации проведения мероприятий по развитию и профессиональной карьере, обучения, адаптации и стажировки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пути совершенствования системы оплаты труда на государственной службе; методы прогнозирования численности персонала и подходы к нормированию труда; вопросы подготовки кадров для государственной гражданской службы;</w:t>
      </w:r>
      <w:proofErr w:type="gramEnd"/>
      <w:r w:rsidRPr="00407451">
        <w:rPr>
          <w:sz w:val="24"/>
          <w:szCs w:val="24"/>
        </w:rPr>
        <w:t xml:space="preserve"> вопросы планирования и организации работы по подготовке и переподготовке резерва управленческих кадров.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spacing w:val="-2"/>
          <w:sz w:val="24"/>
          <w:szCs w:val="24"/>
        </w:rPr>
        <w:t>6.</w:t>
      </w:r>
      <w:r w:rsidR="00407451" w:rsidRPr="002273A3">
        <w:rPr>
          <w:spacing w:val="-2"/>
          <w:sz w:val="24"/>
          <w:szCs w:val="24"/>
        </w:rPr>
        <w:t>3.3</w:t>
      </w:r>
      <w:r w:rsidRPr="002273A3">
        <w:rPr>
          <w:spacing w:val="-2"/>
          <w:sz w:val="24"/>
          <w:szCs w:val="24"/>
        </w:rPr>
        <w:t>. </w:t>
      </w:r>
      <w:proofErr w:type="gramStart"/>
      <w:r w:rsidRPr="002273A3">
        <w:rPr>
          <w:spacing w:val="-2"/>
          <w:sz w:val="24"/>
          <w:szCs w:val="24"/>
        </w:rPr>
        <w:t xml:space="preserve">Наличие функциональных знаний: </w:t>
      </w:r>
      <w:r w:rsidRPr="002273A3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Pr="002273A3">
        <w:rPr>
          <w:rFonts w:eastAsia="Times New Roman"/>
          <w:sz w:val="24"/>
          <w:szCs w:val="24"/>
          <w:lang w:eastAsia="ru-RU"/>
        </w:rPr>
        <w:t xml:space="preserve">централизованная и смешанная формы ведения делопроизводства; </w:t>
      </w:r>
      <w:r w:rsidRPr="002273A3">
        <w:rPr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документооборота;</w:t>
      </w:r>
      <w:r w:rsidRPr="002273A3">
        <w:rPr>
          <w:rFonts w:eastAsia="Times New Roman"/>
          <w:sz w:val="24"/>
          <w:szCs w:val="24"/>
          <w:lang w:eastAsia="ru-RU"/>
        </w:rPr>
        <w:t xml:space="preserve"> </w:t>
      </w:r>
      <w:r w:rsidRPr="002273A3">
        <w:rPr>
          <w:sz w:val="24"/>
          <w:szCs w:val="24"/>
        </w:rPr>
        <w:t>функции кадровой службы организации; принципы формирования и оценки эффективности деятельности кадровых служб в организациях; порядок проведения конкурсов и оформления конкурсной документации; порядок и технология проведения аттестации;</w:t>
      </w:r>
      <w:proofErr w:type="gramEnd"/>
      <w:r w:rsidRPr="002273A3">
        <w:rPr>
          <w:sz w:val="24"/>
          <w:szCs w:val="24"/>
        </w:rPr>
        <w:t xml:space="preserve"> порядок расчета стажа государственной гражданской службы или стажа работы по специальности, направлению подготовки, компенсаций, оформления пенсий государственным гражданским служащим; нормы этики и делового общения;  базовые основы информатики, структурное построение информационных систем и особенности работы с ними.</w:t>
      </w:r>
    </w:p>
    <w:p w:rsidR="007834EB" w:rsidRPr="002273A3" w:rsidRDefault="007834EB" w:rsidP="007834EB">
      <w:pPr>
        <w:rPr>
          <w:sz w:val="24"/>
          <w:szCs w:val="24"/>
        </w:rPr>
      </w:pPr>
      <w:r w:rsidRPr="002273A3">
        <w:rPr>
          <w:sz w:val="24"/>
          <w:szCs w:val="24"/>
        </w:rPr>
        <w:t>6.</w:t>
      </w:r>
      <w:r w:rsidR="002273A3" w:rsidRPr="002273A3">
        <w:rPr>
          <w:sz w:val="24"/>
          <w:szCs w:val="24"/>
        </w:rPr>
        <w:t>3.4</w:t>
      </w:r>
      <w:r w:rsidRPr="002273A3">
        <w:rPr>
          <w:sz w:val="24"/>
          <w:szCs w:val="24"/>
        </w:rPr>
        <w:t>. </w:t>
      </w:r>
      <w:r w:rsidR="0079621E" w:rsidRPr="002273A3">
        <w:rPr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sz w:val="24"/>
          <w:szCs w:val="24"/>
        </w:rPr>
        <w:t>6.</w:t>
      </w:r>
      <w:r w:rsidR="002273A3" w:rsidRPr="002273A3">
        <w:rPr>
          <w:sz w:val="24"/>
          <w:szCs w:val="24"/>
        </w:rPr>
        <w:t>3.5</w:t>
      </w:r>
      <w:r w:rsidRPr="002273A3">
        <w:rPr>
          <w:sz w:val="24"/>
          <w:szCs w:val="24"/>
        </w:rPr>
        <w:t xml:space="preserve">. Наличие профессиональных умений: осуществление подготовки отчетов (докладов) по направлению деятельности. </w:t>
      </w:r>
    </w:p>
    <w:p w:rsidR="007834EB" w:rsidRPr="002273A3" w:rsidRDefault="007834EB" w:rsidP="007834EB">
      <w:pPr>
        <w:autoSpaceDE w:val="0"/>
        <w:autoSpaceDN w:val="0"/>
        <w:adjustRightInd w:val="0"/>
        <w:rPr>
          <w:sz w:val="24"/>
          <w:szCs w:val="24"/>
        </w:rPr>
      </w:pPr>
      <w:r w:rsidRPr="002273A3">
        <w:rPr>
          <w:color w:val="000000" w:themeColor="text1"/>
          <w:sz w:val="24"/>
          <w:szCs w:val="24"/>
        </w:rPr>
        <w:t>6.</w:t>
      </w:r>
      <w:r w:rsidR="002273A3" w:rsidRPr="002273A3">
        <w:rPr>
          <w:color w:val="000000" w:themeColor="text1"/>
          <w:sz w:val="24"/>
          <w:szCs w:val="24"/>
        </w:rPr>
        <w:t>3</w:t>
      </w:r>
      <w:r w:rsidRPr="002273A3">
        <w:rPr>
          <w:color w:val="000000" w:themeColor="text1"/>
          <w:sz w:val="24"/>
          <w:szCs w:val="24"/>
        </w:rPr>
        <w:t>.</w:t>
      </w:r>
      <w:r w:rsidR="002273A3" w:rsidRPr="002273A3">
        <w:rPr>
          <w:color w:val="000000" w:themeColor="text1"/>
          <w:sz w:val="24"/>
          <w:szCs w:val="24"/>
        </w:rPr>
        <w:t>6.</w:t>
      </w:r>
      <w:r w:rsidRPr="002273A3">
        <w:rPr>
          <w:color w:val="000000" w:themeColor="text1"/>
          <w:sz w:val="24"/>
          <w:szCs w:val="24"/>
        </w:rPr>
        <w:t xml:space="preserve"> Наличие функциональных умений: проведение служебных проверок; </w:t>
      </w:r>
      <w:r w:rsidRPr="002273A3">
        <w:rPr>
          <w:sz w:val="24"/>
          <w:szCs w:val="24"/>
        </w:rPr>
        <w:t>ведение личных дел</w:t>
      </w:r>
      <w:r w:rsidR="001F3A9F" w:rsidRPr="002273A3">
        <w:rPr>
          <w:sz w:val="24"/>
          <w:szCs w:val="24"/>
        </w:rPr>
        <w:t>, трудовых книжек гражданских служащих, работников;</w:t>
      </w:r>
      <w:r w:rsidRPr="002273A3">
        <w:rPr>
          <w:sz w:val="24"/>
          <w:szCs w:val="24"/>
        </w:rPr>
        <w:t xml:space="preserve"> разработка проектов организационных и распорядительных документов по кадрам;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учету кадров.</w:t>
      </w:r>
    </w:p>
    <w:p w:rsidR="007834EB" w:rsidRPr="008419B0" w:rsidRDefault="007834EB" w:rsidP="005E779D">
      <w:pPr>
        <w:autoSpaceDE w:val="0"/>
        <w:autoSpaceDN w:val="0"/>
        <w:adjustRightInd w:val="0"/>
        <w:rPr>
          <w:sz w:val="24"/>
          <w:szCs w:val="24"/>
          <w:highlight w:val="yellow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III.</w:t>
      </w:r>
      <w:r w:rsidR="007B0EB1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Должностные обязанности</w:t>
      </w:r>
    </w:p>
    <w:p w:rsidR="00250E80" w:rsidRPr="002273A3" w:rsidRDefault="00250E80" w:rsidP="003B7A81">
      <w:pPr>
        <w:widowControl w:val="0"/>
        <w:jc w:val="center"/>
        <w:rPr>
          <w:b/>
          <w:sz w:val="24"/>
          <w:szCs w:val="24"/>
        </w:rPr>
      </w:pPr>
    </w:p>
    <w:p w:rsidR="00991B00" w:rsidRPr="00026162" w:rsidRDefault="00F05CF7" w:rsidP="00991B00">
      <w:pPr>
        <w:widowControl w:val="0"/>
        <w:rPr>
          <w:sz w:val="24"/>
          <w:szCs w:val="24"/>
        </w:rPr>
      </w:pPr>
      <w:r w:rsidRPr="00026162">
        <w:rPr>
          <w:sz w:val="24"/>
          <w:szCs w:val="24"/>
        </w:rPr>
        <w:t>7</w:t>
      </w:r>
      <w:r w:rsidR="003B7A81" w:rsidRPr="00026162">
        <w:rPr>
          <w:sz w:val="24"/>
          <w:szCs w:val="24"/>
        </w:rPr>
        <w:t>.</w:t>
      </w:r>
      <w:r w:rsidR="007B0EB1" w:rsidRPr="00026162">
        <w:rPr>
          <w:sz w:val="24"/>
          <w:szCs w:val="24"/>
        </w:rPr>
        <w:t> </w:t>
      </w:r>
      <w:r w:rsidR="00991B00" w:rsidRPr="00026162">
        <w:rPr>
          <w:sz w:val="24"/>
          <w:szCs w:val="24"/>
        </w:rPr>
        <w:t xml:space="preserve">Основные обязанности </w:t>
      </w:r>
      <w:r w:rsidR="00026162" w:rsidRPr="00026162">
        <w:rPr>
          <w:sz w:val="24"/>
          <w:szCs w:val="24"/>
        </w:rPr>
        <w:t>ведущего специалиста-эксперта</w:t>
      </w:r>
      <w:r w:rsidR="00991B00" w:rsidRPr="00026162">
        <w:rPr>
          <w:sz w:val="24"/>
          <w:szCs w:val="24"/>
        </w:rPr>
        <w:t>, а также ограничения, запреты и требования, установлены статьями 15-</w:t>
      </w:r>
      <w:r w:rsidR="00026162" w:rsidRPr="00026162">
        <w:rPr>
          <w:sz w:val="24"/>
          <w:szCs w:val="24"/>
        </w:rPr>
        <w:t>18</w:t>
      </w:r>
      <w:r w:rsidR="00991B00" w:rsidRPr="00026162">
        <w:rPr>
          <w:sz w:val="24"/>
          <w:szCs w:val="24"/>
        </w:rPr>
        <w:t>, 20, 20.1, 20.2, 20.3 Федерального закона от 27.07.2004 № 79-ФЗ «О государственной гражданской службе Российской Федерации» (далее - Федеральный закон №79-ФЗ).</w:t>
      </w:r>
    </w:p>
    <w:p w:rsidR="009571B7" w:rsidRPr="00026162" w:rsidRDefault="00F05CF7" w:rsidP="009571B7">
      <w:pPr>
        <w:widowControl w:val="0"/>
        <w:rPr>
          <w:color w:val="000000" w:themeColor="text1"/>
          <w:sz w:val="24"/>
          <w:szCs w:val="24"/>
        </w:rPr>
      </w:pPr>
      <w:r w:rsidRPr="00026162">
        <w:rPr>
          <w:sz w:val="24"/>
          <w:szCs w:val="24"/>
        </w:rPr>
        <w:t>8. </w:t>
      </w:r>
      <w:r w:rsidR="009571B7" w:rsidRPr="00026162">
        <w:rPr>
          <w:color w:val="000000" w:themeColor="text1"/>
          <w:sz w:val="24"/>
          <w:szCs w:val="24"/>
        </w:rPr>
        <w:t xml:space="preserve">В целях реализации задач и функций, возложенных на отдел кадров (далее – отдел), ведущий специалист-эксперт обязан: 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 xml:space="preserve">консультировать гражданских служащих территориальных органов ФНС России по Ставропольскому краю по вопросам кадрового обеспечения, трудового законодательства, прохождения гражданской службы и правового положения работников (в том числе </w:t>
      </w:r>
      <w:r w:rsidRPr="00B263EC">
        <w:rPr>
          <w:sz w:val="24"/>
          <w:szCs w:val="24"/>
        </w:rPr>
        <w:lastRenderedPageBreak/>
        <w:t>разъяснение прав, обязанностей, ответственности, ограничений, запретов, связанных с государственной гражданской службой, льгот и гарантий, предусмотренных законодательством о государственной гражданской службе);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участвовать в реализации Концепции кадровой политики Федеральной налоговой службы в управлении и территориальных органах ФНС России по Ставропольскому краю;</w:t>
      </w:r>
    </w:p>
    <w:p w:rsidR="009571B7" w:rsidRPr="00B263EC" w:rsidRDefault="009571B7" w:rsidP="009571B7">
      <w:pPr>
        <w:tabs>
          <w:tab w:val="num" w:pos="0"/>
        </w:tabs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участвовать в разработке методических рекомендаций для нижестоящих территориальных органов ФНС России по Ставропольскому краю и осуществлять консультирование работников по вопросам, касающимся должностных обязанностей;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участвовать в разработке регламентирующих документов, касающихся деятельности отдела;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 xml:space="preserve">готовить приказы по основной деятельности, касающиеся работы отдела; 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 xml:space="preserve">готовить и заверять копии  и выписки из документов по кадровым вопросам; 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проверять информацию и оформлять заключения для ответов на жалобы по направлению деятельности отдела;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давать ответы на запросы территориальных органов ФНС России по Ставропольскому краю и других организаций по направлению деятельности отдела;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участвовать в организации и проведении служебных проверок в соответствии со статьей 59 Федерального закона от 27.07.2004 № 79-ФЗ «О государственной гражданской службе Российской Федерации;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 xml:space="preserve">осуществлять формирование и ведение личных дел гражданских служащих аппарата Управления,  в соответствии с Указом Президента Российской Федерации от 30.05.2005 № 609 «Об утверждении Положения по обеспечению защиты персональных данных государственного гражданского служащего Федеральной налоговой службы и ведению его личного дела»; </w:t>
      </w:r>
    </w:p>
    <w:p w:rsidR="009571B7" w:rsidRPr="00B263EC" w:rsidRDefault="009571B7" w:rsidP="009571B7">
      <w:pPr>
        <w:pStyle w:val="Default"/>
        <w:ind w:firstLine="708"/>
        <w:jc w:val="both"/>
      </w:pPr>
      <w:r w:rsidRPr="00B263EC">
        <w:t>осуществлять формирование и ведение личных дел работников, осуществляющих профессиональную деятельность по профессиям рабочих, и работников, замещающих должности, не являющиеся должностями федеральной государственной гражданской службы;</w:t>
      </w:r>
    </w:p>
    <w:p w:rsidR="009571B7" w:rsidRPr="00B263EC" w:rsidRDefault="009571B7" w:rsidP="009571B7">
      <w:pPr>
        <w:pStyle w:val="af"/>
        <w:ind w:firstLine="720"/>
      </w:pPr>
      <w:r w:rsidRPr="00B263EC">
        <w:t>осуществлять организацию работы по воинскому учету граждан, пребывающих в запасе;</w:t>
      </w:r>
    </w:p>
    <w:p w:rsidR="009571B7" w:rsidRPr="00B263EC" w:rsidRDefault="009571B7" w:rsidP="009571B7">
      <w:pPr>
        <w:pStyle w:val="af"/>
        <w:ind w:firstLine="720"/>
      </w:pPr>
      <w:r w:rsidRPr="00B263EC">
        <w:t xml:space="preserve">организовывать и обеспечивать проведение всесторонней оценки гражданских служащих Управления; 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осуществлять работу по присвоению классных чинов государственным гражданским служащим Управления и территориальных органов ФНС России по Ставропольскому краю;</w:t>
      </w:r>
    </w:p>
    <w:p w:rsidR="009571B7" w:rsidRPr="00B263EC" w:rsidRDefault="009571B7" w:rsidP="009571B7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B263EC">
        <w:rPr>
          <w:color w:val="000000" w:themeColor="text1"/>
          <w:sz w:val="24"/>
          <w:szCs w:val="24"/>
        </w:rPr>
        <w:t xml:space="preserve">осуществлять сопровождение кадрового программного средства –  электронной базы данных АИС «Кадры» по аппарату Управления, автоматизированное получение, обработка, хранение и передача персональных данных гражданских служащих, </w:t>
      </w:r>
      <w:proofErr w:type="gramStart"/>
      <w:r w:rsidRPr="00B263EC">
        <w:rPr>
          <w:color w:val="000000" w:themeColor="text1"/>
          <w:sz w:val="24"/>
          <w:szCs w:val="24"/>
        </w:rPr>
        <w:t>контроль за</w:t>
      </w:r>
      <w:proofErr w:type="gramEnd"/>
      <w:r w:rsidRPr="00B263EC">
        <w:rPr>
          <w:color w:val="000000" w:themeColor="text1"/>
          <w:sz w:val="24"/>
          <w:szCs w:val="24"/>
        </w:rPr>
        <w:t xml:space="preserve"> ведением баз данных АИС «Кадры» территориальными органами ФНС России по Ставропольскому краю, соблюдением порядка наполняемости и поддержания в актуальном состоянии информационного ресурса закрепленного за отделом;</w:t>
      </w:r>
    </w:p>
    <w:p w:rsidR="009571B7" w:rsidRPr="00B263EC" w:rsidRDefault="009571B7" w:rsidP="009571B7">
      <w:pPr>
        <w:tabs>
          <w:tab w:val="num" w:pos="0"/>
        </w:tabs>
        <w:ind w:firstLine="720"/>
        <w:rPr>
          <w:color w:val="000000" w:themeColor="text1"/>
          <w:sz w:val="24"/>
          <w:szCs w:val="24"/>
        </w:rPr>
      </w:pPr>
      <w:r w:rsidRPr="00B263EC">
        <w:rPr>
          <w:color w:val="000000" w:themeColor="text1"/>
          <w:sz w:val="24"/>
          <w:szCs w:val="24"/>
        </w:rPr>
        <w:t xml:space="preserve">осуществлять работу с федеральной государственной информационной системой «Единая информационная система управления кадровым составом государственной гражданской службы Российской Федерации», </w:t>
      </w:r>
      <w:proofErr w:type="gramStart"/>
      <w:r w:rsidRPr="00B263EC">
        <w:rPr>
          <w:color w:val="000000" w:themeColor="text1"/>
          <w:sz w:val="24"/>
          <w:szCs w:val="24"/>
        </w:rPr>
        <w:t>контроль за</w:t>
      </w:r>
      <w:proofErr w:type="gramEnd"/>
      <w:r w:rsidRPr="00B263EC">
        <w:rPr>
          <w:color w:val="000000" w:themeColor="text1"/>
          <w:sz w:val="24"/>
          <w:szCs w:val="24"/>
        </w:rPr>
        <w:t xml:space="preserve"> ведением баз данных ЕИСУКС территориальными органами ФНС России по Ставропольскому краю, соблюдением порядка наполняемости и поддержания в актуальном состоянии информационного ресурса закрепленного за отделом;</w:t>
      </w:r>
    </w:p>
    <w:p w:rsidR="009571B7" w:rsidRPr="00B263EC" w:rsidRDefault="009571B7" w:rsidP="009571B7">
      <w:pPr>
        <w:ind w:firstLine="720"/>
        <w:rPr>
          <w:color w:val="000000"/>
          <w:sz w:val="24"/>
          <w:szCs w:val="24"/>
        </w:rPr>
      </w:pPr>
      <w:r w:rsidRPr="00B263EC">
        <w:rPr>
          <w:sz w:val="24"/>
          <w:szCs w:val="24"/>
        </w:rPr>
        <w:t>работать в электронной базе данных «Кадры» и прикладной программе «СЭД – Регион», федеральном информационном ресурсе</w:t>
      </w:r>
      <w:r w:rsidRPr="00B263EC">
        <w:rPr>
          <w:color w:val="000000"/>
          <w:sz w:val="24"/>
          <w:szCs w:val="24"/>
        </w:rPr>
        <w:t xml:space="preserve"> </w:t>
      </w:r>
      <w:r w:rsidRPr="00B263EC">
        <w:rPr>
          <w:sz w:val="24"/>
          <w:szCs w:val="24"/>
        </w:rPr>
        <w:t xml:space="preserve">«Единая информационная система управления кадровым составом государственной гражданской службы Российской Федерации» в части заполнения информации </w:t>
      </w:r>
      <w:r w:rsidRPr="00B263EC">
        <w:rPr>
          <w:color w:val="000000"/>
          <w:sz w:val="24"/>
          <w:szCs w:val="24"/>
        </w:rPr>
        <w:t>по выполняемым функциям;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9571B7" w:rsidRPr="00B263EC" w:rsidRDefault="009571B7" w:rsidP="009571B7">
      <w:pPr>
        <w:pStyle w:val="af"/>
        <w:ind w:firstLine="720"/>
      </w:pPr>
      <w:r w:rsidRPr="00B263EC">
        <w:lastRenderedPageBreak/>
        <w:t>обеспечивать конфиденциальность сведений, содержащихся в личных делах гражданских служащих;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обеспечивать сохранность комплектности закрепленного оборудования;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обеспечивать сохранности целостности специальных пломбировочных устройств (</w:t>
      </w:r>
      <w:proofErr w:type="spellStart"/>
      <w:r w:rsidRPr="00B263EC">
        <w:rPr>
          <w:sz w:val="24"/>
          <w:szCs w:val="24"/>
        </w:rPr>
        <w:t>стикеров</w:t>
      </w:r>
      <w:proofErr w:type="spellEnd"/>
      <w:r w:rsidRPr="00B263EC">
        <w:rPr>
          <w:sz w:val="24"/>
          <w:szCs w:val="24"/>
        </w:rPr>
        <w:t>, лент, пломб, печатей и др.) на закрепленном оборудовании;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осуществлять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обеспечивать исключение допуска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информационной безопасности);</w:t>
      </w:r>
    </w:p>
    <w:p w:rsidR="009571B7" w:rsidRPr="00B263EC" w:rsidRDefault="009571B7" w:rsidP="009571B7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</w:rPr>
      </w:pPr>
      <w:r w:rsidRPr="00B263EC">
        <w:rPr>
          <w:color w:val="000000"/>
          <w:sz w:val="24"/>
          <w:szCs w:val="24"/>
        </w:rPr>
        <w:t xml:space="preserve">не разглашать конфиденциальную информацию, к которой они допущены, рубежи ее защиты, в том числе сведения о криптографических ключах; </w:t>
      </w:r>
    </w:p>
    <w:p w:rsidR="009571B7" w:rsidRPr="00B263EC" w:rsidRDefault="009571B7" w:rsidP="009571B7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</w:rPr>
      </w:pPr>
      <w:r w:rsidRPr="00B263EC">
        <w:rPr>
          <w:color w:val="000000"/>
          <w:sz w:val="24"/>
          <w:szCs w:val="24"/>
        </w:rPr>
        <w:t xml:space="preserve">соблюдать требования к обеспечению безопасности конфиденциальной информации с использованием СКЗИ; </w:t>
      </w:r>
    </w:p>
    <w:p w:rsidR="009571B7" w:rsidRPr="00B263EC" w:rsidRDefault="009571B7" w:rsidP="009571B7">
      <w:pPr>
        <w:autoSpaceDE w:val="0"/>
        <w:autoSpaceDN w:val="0"/>
        <w:adjustRightInd w:val="0"/>
        <w:ind w:firstLine="708"/>
        <w:rPr>
          <w:color w:val="000000"/>
          <w:sz w:val="24"/>
          <w:szCs w:val="24"/>
        </w:rPr>
      </w:pPr>
      <w:r w:rsidRPr="00B263EC">
        <w:rPr>
          <w:color w:val="000000"/>
          <w:sz w:val="24"/>
          <w:szCs w:val="24"/>
        </w:rPr>
        <w:t xml:space="preserve">сообщать в отдел информационной безопасности о ставших им известными попытках посторонних лиц получить сведения об используемых СКЗИ или ключевых документах к ним; </w:t>
      </w:r>
    </w:p>
    <w:p w:rsidR="009571B7" w:rsidRPr="00B263EC" w:rsidRDefault="009571B7" w:rsidP="009571B7">
      <w:pPr>
        <w:autoSpaceDE w:val="0"/>
        <w:autoSpaceDN w:val="0"/>
        <w:adjustRightInd w:val="0"/>
        <w:ind w:firstLine="708"/>
        <w:rPr>
          <w:sz w:val="24"/>
          <w:szCs w:val="24"/>
        </w:rPr>
      </w:pPr>
      <w:proofErr w:type="gramStart"/>
      <w:r w:rsidRPr="00B263EC">
        <w:rPr>
          <w:color w:val="000000"/>
          <w:sz w:val="24"/>
          <w:szCs w:val="24"/>
        </w:rPr>
        <w:t xml:space="preserve">сдать СКЗИ в отдел информационной безопасности,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</w:t>
      </w:r>
      <w:r w:rsidRPr="00B263EC">
        <w:rPr>
          <w:sz w:val="24"/>
          <w:szCs w:val="24"/>
        </w:rPr>
        <w:t xml:space="preserve">составляющих государственную тайну, при увольнении или отстранении от исполнения обязанностей, связанных с использованием СКЗИ; </w:t>
      </w:r>
      <w:proofErr w:type="gramEnd"/>
    </w:p>
    <w:p w:rsidR="009571B7" w:rsidRPr="00B263EC" w:rsidRDefault="009571B7" w:rsidP="009571B7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B263EC">
        <w:rPr>
          <w:sz w:val="24"/>
          <w:szCs w:val="24"/>
        </w:rPr>
        <w:t xml:space="preserve">немедленно уведомлять отдел информационной безопасности и отдел безопасности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соблюдать порядок обращения с ключевыми документами и порядок прочих вопросов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числе, сведений о криптографических ключах;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осуществлять формирование файлов с ограничительной пометкой «ДСП»;</w:t>
      </w:r>
    </w:p>
    <w:p w:rsidR="009571B7" w:rsidRPr="00B263EC" w:rsidRDefault="009571B7" w:rsidP="009571B7">
      <w:pPr>
        <w:pStyle w:val="af"/>
        <w:ind w:firstLine="720"/>
      </w:pPr>
      <w:r w:rsidRPr="00B263EC">
        <w:t>выполнять приказы и распоряжения руководителя управления, поручения и указания начальника отдела;</w:t>
      </w:r>
    </w:p>
    <w:p w:rsidR="009571B7" w:rsidRPr="00B263EC" w:rsidRDefault="009571B7" w:rsidP="009571B7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263EC">
        <w:rPr>
          <w:rFonts w:ascii="Times New Roman" w:hAnsi="Times New Roman"/>
          <w:sz w:val="24"/>
          <w:szCs w:val="24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9" w:history="1">
        <w:r w:rsidRPr="00B263EC">
          <w:rPr>
            <w:rStyle w:val="af6"/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B263EC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50" w:history="1">
        <w:r w:rsidRPr="00B263EC">
          <w:rPr>
            <w:rStyle w:val="af6"/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B263EC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9571B7" w:rsidRPr="00B263EC" w:rsidRDefault="009571B7" w:rsidP="009571B7">
      <w:pPr>
        <w:pStyle w:val="af2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B263EC">
        <w:rPr>
          <w:rFonts w:ascii="Times New Roman" w:hAnsi="Times New Roman"/>
          <w:color w:val="000000"/>
          <w:sz w:val="24"/>
          <w:szCs w:val="24"/>
        </w:rPr>
        <w:t xml:space="preserve">выполнять обязанности гражданского служащего, предусмотренные </w:t>
      </w:r>
      <w:r w:rsidRPr="00B263EC">
        <w:rPr>
          <w:rFonts w:ascii="Times New Roman" w:hAnsi="Times New Roman"/>
          <w:sz w:val="24"/>
          <w:szCs w:val="24"/>
        </w:rPr>
        <w:t xml:space="preserve">Федеральным законом </w:t>
      </w:r>
      <w:hyperlink r:id="rId51" w:history="1">
        <w:r w:rsidRPr="00B263EC">
          <w:rPr>
            <w:rStyle w:val="af6"/>
            <w:rFonts w:ascii="Times New Roman" w:hAnsi="Times New Roman"/>
            <w:color w:val="000000"/>
            <w:sz w:val="24"/>
            <w:szCs w:val="24"/>
          </w:rPr>
          <w:t>от 27.07.2004 № 79-ФЗ  "О государственной гражданской службе Российской Федерации"</w:t>
        </w:r>
      </w:hyperlink>
      <w:r w:rsidRPr="00B263EC">
        <w:rPr>
          <w:rFonts w:ascii="Times New Roman" w:hAnsi="Times New Roman"/>
          <w:color w:val="000000"/>
          <w:sz w:val="24"/>
          <w:szCs w:val="24"/>
        </w:rPr>
        <w:t xml:space="preserve">,  Федеральным </w:t>
      </w:r>
      <w:hyperlink r:id="rId52" w:history="1">
        <w:r w:rsidRPr="00B263EC">
          <w:rPr>
            <w:rStyle w:val="af6"/>
            <w:rFonts w:ascii="Times New Roman" w:hAnsi="Times New Roman"/>
            <w:color w:val="000000"/>
            <w:sz w:val="24"/>
            <w:szCs w:val="24"/>
          </w:rPr>
          <w:t>закон</w:t>
        </w:r>
      </w:hyperlink>
      <w:r w:rsidRPr="00B263EC">
        <w:rPr>
          <w:rFonts w:ascii="Times New Roman" w:hAnsi="Times New Roman"/>
          <w:color w:val="000000"/>
          <w:sz w:val="24"/>
          <w:szCs w:val="24"/>
        </w:rPr>
        <w:t>ом от 25.12.2008 № 273-ФЗ "О противодействии коррупции" и другими федеральными законами;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lastRenderedPageBreak/>
        <w:t>соблюдать установленные правила публичных выступлений и предоставления служебной информации;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проявлять корректность в обращении с гражданами и работниками ФНС России, Управления, Инспекций;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соблюдать правила и нормы охраны труда и техники безопасности;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571B7" w:rsidRPr="00B263EC" w:rsidRDefault="009571B7" w:rsidP="009571B7">
      <w:pPr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71B7" w:rsidRPr="00B263EC" w:rsidRDefault="009571B7" w:rsidP="009571B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9571B7" w:rsidRPr="00B263EC" w:rsidRDefault="009571B7" w:rsidP="009571B7">
      <w:pPr>
        <w:widowControl w:val="0"/>
        <w:autoSpaceDE w:val="0"/>
        <w:autoSpaceDN w:val="0"/>
        <w:adjustRightInd w:val="0"/>
        <w:ind w:firstLine="720"/>
        <w:rPr>
          <w:sz w:val="24"/>
          <w:szCs w:val="24"/>
        </w:rPr>
      </w:pPr>
      <w:r w:rsidRPr="00B263EC">
        <w:rPr>
          <w:rStyle w:val="FontStyle21"/>
          <w:sz w:val="24"/>
          <w:szCs w:val="24"/>
        </w:rPr>
        <w:t xml:space="preserve">соблюдать установленные законодательством требования по обеспечению безопасности </w:t>
      </w:r>
      <w:r w:rsidRPr="00B263EC">
        <w:rPr>
          <w:sz w:val="24"/>
          <w:szCs w:val="24"/>
        </w:rPr>
        <w:t>персональных данных при их обработке в информационных системах персональных данных</w:t>
      </w:r>
      <w:r w:rsidRPr="00B263EC">
        <w:rPr>
          <w:rStyle w:val="FontStyle21"/>
          <w:sz w:val="24"/>
          <w:szCs w:val="24"/>
        </w:rPr>
        <w:t>;</w:t>
      </w:r>
    </w:p>
    <w:p w:rsidR="009571B7" w:rsidRPr="00B263EC" w:rsidRDefault="009571B7" w:rsidP="009571B7">
      <w:pPr>
        <w:shd w:val="clear" w:color="auto" w:fill="FFFFFF"/>
        <w:ind w:firstLine="720"/>
        <w:rPr>
          <w:sz w:val="24"/>
          <w:szCs w:val="24"/>
        </w:rPr>
      </w:pPr>
      <w:r w:rsidRPr="00B263EC">
        <w:rPr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2273A3" w:rsidRPr="003E245B" w:rsidRDefault="00681090" w:rsidP="009571B7">
      <w:pPr>
        <w:widowControl w:val="0"/>
        <w:rPr>
          <w:sz w:val="26"/>
          <w:szCs w:val="26"/>
        </w:rPr>
      </w:pPr>
      <w:r w:rsidRPr="002273A3">
        <w:rPr>
          <w:sz w:val="24"/>
          <w:szCs w:val="24"/>
        </w:rPr>
        <w:t>9. </w:t>
      </w:r>
      <w:proofErr w:type="gramStart"/>
      <w:r w:rsidR="00F0022C">
        <w:rPr>
          <w:sz w:val="24"/>
          <w:szCs w:val="24"/>
        </w:rPr>
        <w:t>Ведущий</w:t>
      </w:r>
      <w:r w:rsidR="007E1821" w:rsidRPr="002273A3">
        <w:rPr>
          <w:sz w:val="24"/>
          <w:szCs w:val="24"/>
        </w:rPr>
        <w:t xml:space="preserve"> специалист-эксперт</w:t>
      </w:r>
      <w:r w:rsidR="00E45E47" w:rsidRPr="002273A3">
        <w:rPr>
          <w:sz w:val="24"/>
          <w:szCs w:val="24"/>
        </w:rPr>
        <w:t xml:space="preserve"> </w:t>
      </w:r>
      <w:r w:rsidR="002273A3" w:rsidRPr="002273A3">
        <w:rPr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службе», приказами (распоряжениями) ФНС России, Положением об Управлении, поручениями начальника отдела и руководителя Управления.</w:t>
      </w:r>
      <w:r w:rsidR="002273A3" w:rsidRPr="003E245B">
        <w:rPr>
          <w:sz w:val="26"/>
          <w:szCs w:val="26"/>
        </w:rPr>
        <w:t xml:space="preserve"> </w:t>
      </w:r>
      <w:proofErr w:type="gramEnd"/>
    </w:p>
    <w:p w:rsidR="00281A8D" w:rsidRDefault="00281A8D" w:rsidP="000631CE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F147BD" w:rsidRPr="008419B0" w:rsidRDefault="00F147BD" w:rsidP="000631CE">
      <w:pPr>
        <w:widowControl w:val="0"/>
        <w:jc w:val="center"/>
        <w:rPr>
          <w:b/>
          <w:sz w:val="24"/>
          <w:szCs w:val="24"/>
          <w:highlight w:val="yellow"/>
        </w:rPr>
      </w:pPr>
    </w:p>
    <w:p w:rsidR="003B7A81" w:rsidRPr="002273A3" w:rsidRDefault="003B7A81" w:rsidP="000631CE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IV.</w:t>
      </w:r>
      <w:r w:rsidR="00CC56D9" w:rsidRPr="002273A3">
        <w:rPr>
          <w:b/>
          <w:sz w:val="24"/>
          <w:szCs w:val="24"/>
        </w:rPr>
        <w:t> </w:t>
      </w:r>
      <w:r w:rsidR="00E45E47" w:rsidRPr="002273A3">
        <w:rPr>
          <w:b/>
          <w:sz w:val="24"/>
          <w:szCs w:val="24"/>
        </w:rPr>
        <w:t xml:space="preserve">Перечень вопросов, по которым </w:t>
      </w:r>
      <w:r w:rsidR="00F0022C">
        <w:rPr>
          <w:b/>
          <w:sz w:val="24"/>
          <w:szCs w:val="24"/>
        </w:rPr>
        <w:t>ведущий</w:t>
      </w:r>
      <w:r w:rsidR="007E1821" w:rsidRPr="002273A3">
        <w:rPr>
          <w:b/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b/>
          <w:sz w:val="24"/>
          <w:szCs w:val="24"/>
        </w:rPr>
        <w:t>рт</w:t>
      </w:r>
      <w:r w:rsidRPr="002273A3">
        <w:rPr>
          <w:b/>
          <w:sz w:val="24"/>
          <w:szCs w:val="24"/>
        </w:rPr>
        <w:t xml:space="preserve"> впр</w:t>
      </w:r>
      <w:proofErr w:type="gramEnd"/>
      <w:r w:rsidRPr="002273A3">
        <w:rPr>
          <w:b/>
          <w:sz w:val="24"/>
          <w:szCs w:val="24"/>
        </w:rPr>
        <w:t>аве или обязан</w:t>
      </w:r>
      <w:r w:rsidR="00E45E47" w:rsidRPr="002273A3">
        <w:rPr>
          <w:b/>
          <w:sz w:val="24"/>
          <w:szCs w:val="24"/>
        </w:rPr>
        <w:t xml:space="preserve"> самостоятельно принимать</w:t>
      </w:r>
      <w:r w:rsidR="000631CE" w:rsidRPr="002273A3">
        <w:rPr>
          <w:b/>
          <w:sz w:val="24"/>
          <w:szCs w:val="24"/>
        </w:rPr>
        <w:t xml:space="preserve"> </w:t>
      </w:r>
      <w:r w:rsidR="00E45E47" w:rsidRPr="002273A3">
        <w:rPr>
          <w:b/>
          <w:sz w:val="24"/>
          <w:szCs w:val="24"/>
        </w:rPr>
        <w:t>у</w:t>
      </w:r>
      <w:r w:rsidRPr="002273A3">
        <w:rPr>
          <w:b/>
          <w:sz w:val="24"/>
          <w:szCs w:val="24"/>
        </w:rPr>
        <w:t>правленческие и иные решения</w:t>
      </w:r>
    </w:p>
    <w:p w:rsidR="00F25B58" w:rsidRPr="002273A3" w:rsidRDefault="00F25B58" w:rsidP="000631CE">
      <w:pPr>
        <w:widowControl w:val="0"/>
        <w:jc w:val="center"/>
        <w:rPr>
          <w:b/>
          <w:sz w:val="24"/>
          <w:szCs w:val="24"/>
        </w:rPr>
      </w:pP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0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F0022C">
        <w:rPr>
          <w:sz w:val="24"/>
          <w:szCs w:val="24"/>
        </w:rPr>
        <w:t>ведущий</w:t>
      </w:r>
      <w:r w:rsidR="007E1821" w:rsidRPr="002273A3">
        <w:rPr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sz w:val="24"/>
          <w:szCs w:val="24"/>
        </w:rPr>
        <w:t>рт</w:t>
      </w:r>
      <w:r w:rsidRPr="002273A3">
        <w:rPr>
          <w:sz w:val="24"/>
          <w:szCs w:val="24"/>
        </w:rPr>
        <w:t xml:space="preserve"> впр</w:t>
      </w:r>
      <w:proofErr w:type="gramEnd"/>
      <w:r w:rsidRPr="002273A3">
        <w:rPr>
          <w:sz w:val="24"/>
          <w:szCs w:val="24"/>
        </w:rPr>
        <w:t>аве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C73C6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 xml:space="preserve">правлении, </w:t>
      </w:r>
      <w:r w:rsidR="000631CE" w:rsidRPr="002273A3">
        <w:rPr>
          <w:sz w:val="24"/>
          <w:szCs w:val="24"/>
        </w:rPr>
        <w:t xml:space="preserve">положения об </w:t>
      </w:r>
      <w:r w:rsidR="009D1018" w:rsidRPr="002273A3">
        <w:rPr>
          <w:sz w:val="24"/>
          <w:szCs w:val="24"/>
        </w:rPr>
        <w:t>отделе</w:t>
      </w:r>
      <w:r w:rsidRPr="002273A3">
        <w:rPr>
          <w:sz w:val="24"/>
          <w:szCs w:val="24"/>
        </w:rPr>
        <w:t>;</w:t>
      </w:r>
    </w:p>
    <w:p w:rsidR="009D1018" w:rsidRPr="002273A3" w:rsidRDefault="00EF55AC" w:rsidP="009D1018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иных вопросов в соответствии с настоящим должностным регламентом и положением об отделе.</w:t>
      </w:r>
    </w:p>
    <w:p w:rsidR="008971B7" w:rsidRPr="002273A3" w:rsidRDefault="008971B7" w:rsidP="008971B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1</w:t>
      </w:r>
      <w:r w:rsidRPr="002273A3">
        <w:rPr>
          <w:sz w:val="24"/>
          <w:szCs w:val="24"/>
        </w:rPr>
        <w:t xml:space="preserve">. При исполнении служебных обязанностей </w:t>
      </w:r>
      <w:r w:rsidR="00F0022C">
        <w:rPr>
          <w:sz w:val="24"/>
          <w:szCs w:val="24"/>
        </w:rPr>
        <w:t>ведущий</w:t>
      </w:r>
      <w:r w:rsidR="007E1821" w:rsidRPr="002273A3">
        <w:rPr>
          <w:sz w:val="24"/>
          <w:szCs w:val="24"/>
        </w:rPr>
        <w:t xml:space="preserve"> специалист-эксперт</w:t>
      </w:r>
      <w:r w:rsidRPr="002273A3">
        <w:rPr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2273A3" w:rsidRDefault="008971B7" w:rsidP="008971B7">
      <w:pPr>
        <w:shd w:val="clear" w:color="auto" w:fill="FFFFFF"/>
        <w:rPr>
          <w:sz w:val="24"/>
          <w:szCs w:val="24"/>
        </w:rPr>
      </w:pPr>
      <w:r w:rsidRPr="002273A3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EF55AC" w:rsidRPr="002273A3" w:rsidRDefault="00EF55AC" w:rsidP="00EF55AC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реализации положений законодательства Российской Федерации, касающихся вопросов кадро</w:t>
      </w:r>
      <w:r w:rsidR="007168F1" w:rsidRPr="002273A3">
        <w:rPr>
          <w:sz w:val="24"/>
          <w:szCs w:val="24"/>
        </w:rPr>
        <w:t>вой политики и предусмотренных п</w:t>
      </w:r>
      <w:r w:rsidRPr="002273A3">
        <w:rPr>
          <w:sz w:val="24"/>
          <w:szCs w:val="24"/>
        </w:rPr>
        <w:t>оложением об отделе.</w:t>
      </w:r>
    </w:p>
    <w:p w:rsidR="003B7A81" w:rsidRDefault="003B7A81" w:rsidP="003B7A81">
      <w:pPr>
        <w:widowControl w:val="0"/>
        <w:rPr>
          <w:sz w:val="24"/>
          <w:szCs w:val="24"/>
        </w:rPr>
      </w:pPr>
    </w:p>
    <w:p w:rsidR="00F147BD" w:rsidRPr="002273A3" w:rsidRDefault="00F147BD" w:rsidP="003B7A81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вопросов, по которым</w:t>
      </w:r>
      <w:r w:rsidR="008971B7" w:rsidRPr="002273A3">
        <w:rPr>
          <w:b/>
          <w:sz w:val="24"/>
          <w:szCs w:val="24"/>
        </w:rPr>
        <w:t xml:space="preserve"> </w:t>
      </w:r>
      <w:r w:rsidR="00F0022C">
        <w:rPr>
          <w:b/>
          <w:sz w:val="24"/>
          <w:szCs w:val="24"/>
        </w:rPr>
        <w:t>ведущий</w:t>
      </w:r>
      <w:r w:rsidR="007E1821" w:rsidRPr="002273A3">
        <w:rPr>
          <w:b/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b/>
          <w:sz w:val="24"/>
          <w:szCs w:val="24"/>
        </w:rPr>
        <w:t>рт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впр</w:t>
      </w:r>
      <w:proofErr w:type="gramEnd"/>
      <w:r w:rsidRPr="002273A3">
        <w:rPr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(или) проектов управленческих и иных решений</w:t>
      </w:r>
    </w:p>
    <w:p w:rsidR="00F25B58" w:rsidRPr="002273A3" w:rsidRDefault="00F25B58" w:rsidP="003B7A81">
      <w:pPr>
        <w:widowControl w:val="0"/>
        <w:jc w:val="center"/>
        <w:rPr>
          <w:b/>
          <w:sz w:val="24"/>
          <w:szCs w:val="24"/>
        </w:rPr>
      </w:pPr>
    </w:p>
    <w:p w:rsidR="008971B7" w:rsidRPr="002273A3" w:rsidRDefault="008971B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2</w:t>
      </w:r>
      <w:r w:rsidRPr="002273A3">
        <w:rPr>
          <w:sz w:val="24"/>
          <w:szCs w:val="24"/>
        </w:rPr>
        <w:t xml:space="preserve">. </w:t>
      </w:r>
      <w:r w:rsidR="00F0022C">
        <w:rPr>
          <w:sz w:val="24"/>
          <w:szCs w:val="24"/>
        </w:rPr>
        <w:t>Ведущий</w:t>
      </w:r>
      <w:r w:rsidR="007E1821" w:rsidRPr="002273A3">
        <w:rPr>
          <w:sz w:val="24"/>
          <w:szCs w:val="24"/>
        </w:rPr>
        <w:t xml:space="preserve"> специалист-эксперт</w:t>
      </w:r>
      <w:r w:rsidR="00A36375" w:rsidRPr="002273A3">
        <w:rPr>
          <w:sz w:val="24"/>
          <w:szCs w:val="24"/>
        </w:rPr>
        <w:t xml:space="preserve"> </w:t>
      </w:r>
      <w:r w:rsidR="00C407EE" w:rsidRPr="002273A3">
        <w:rPr>
          <w:sz w:val="24"/>
          <w:szCs w:val="24"/>
        </w:rPr>
        <w:t>отдела</w:t>
      </w:r>
      <w:r w:rsidRPr="002273A3">
        <w:rPr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5A67" w:rsidRPr="002273A3" w:rsidRDefault="009D5A6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 xml:space="preserve">в   части </w:t>
      </w:r>
      <w:r w:rsidRPr="002273A3">
        <w:rPr>
          <w:b/>
          <w:bCs/>
          <w:sz w:val="24"/>
          <w:szCs w:val="24"/>
        </w:rPr>
        <w:t xml:space="preserve">  </w:t>
      </w:r>
      <w:r w:rsidRPr="002273A3">
        <w:rPr>
          <w:sz w:val="24"/>
          <w:szCs w:val="24"/>
        </w:rPr>
        <w:t>методологического и технического</w:t>
      </w:r>
      <w:r w:rsidRPr="002273A3">
        <w:rPr>
          <w:b/>
          <w:bCs/>
          <w:sz w:val="24"/>
          <w:szCs w:val="24"/>
        </w:rPr>
        <w:t xml:space="preserve"> </w:t>
      </w:r>
      <w:r w:rsidRPr="002273A3">
        <w:rPr>
          <w:sz w:val="24"/>
          <w:szCs w:val="24"/>
        </w:rPr>
        <w:t xml:space="preserve">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службе; </w:t>
      </w:r>
    </w:p>
    <w:p w:rsidR="0007731B" w:rsidRPr="002273A3" w:rsidRDefault="0007731B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>присвоения классных чинов государственной гражданской службы федеральным гражданским служащим территориальных органов ФНС по Ставропольскому краю;</w:t>
      </w:r>
    </w:p>
    <w:p w:rsidR="009D5A67" w:rsidRPr="002273A3" w:rsidRDefault="009D5A67" w:rsidP="00445DFE">
      <w:pPr>
        <w:rPr>
          <w:sz w:val="24"/>
          <w:szCs w:val="24"/>
        </w:rPr>
      </w:pPr>
      <w:r w:rsidRPr="002273A3">
        <w:rPr>
          <w:sz w:val="24"/>
          <w:szCs w:val="24"/>
        </w:rPr>
        <w:t>иным вопросам.</w:t>
      </w:r>
    </w:p>
    <w:p w:rsidR="000B2E17" w:rsidRPr="002273A3" w:rsidRDefault="008971B7" w:rsidP="000B2E1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>
        <w:rPr>
          <w:sz w:val="24"/>
          <w:szCs w:val="24"/>
        </w:rPr>
        <w:t>3</w:t>
      </w:r>
      <w:r w:rsidR="00497B12" w:rsidRPr="002273A3">
        <w:rPr>
          <w:sz w:val="24"/>
          <w:szCs w:val="24"/>
        </w:rPr>
        <w:t xml:space="preserve">. </w:t>
      </w:r>
      <w:r w:rsidR="00F0022C">
        <w:rPr>
          <w:sz w:val="24"/>
          <w:szCs w:val="24"/>
        </w:rPr>
        <w:t>Ведущий</w:t>
      </w:r>
      <w:r w:rsidR="007E1821" w:rsidRPr="002273A3">
        <w:rPr>
          <w:sz w:val="24"/>
          <w:szCs w:val="24"/>
        </w:rPr>
        <w:t xml:space="preserve"> специалист-экспе</w:t>
      </w:r>
      <w:proofErr w:type="gramStart"/>
      <w:r w:rsidR="007E1821" w:rsidRPr="002273A3">
        <w:rPr>
          <w:sz w:val="24"/>
          <w:szCs w:val="24"/>
        </w:rPr>
        <w:t>рт</w:t>
      </w:r>
      <w:r w:rsidRPr="002273A3">
        <w:rPr>
          <w:sz w:val="24"/>
          <w:szCs w:val="24"/>
        </w:rPr>
        <w:t xml:space="preserve"> в пр</w:t>
      </w:r>
      <w:proofErr w:type="gramEnd"/>
      <w:r w:rsidRPr="002273A3">
        <w:rPr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 xml:space="preserve">положений об отделе и </w:t>
      </w:r>
      <w:r w:rsidR="00DE781E" w:rsidRPr="002273A3">
        <w:rPr>
          <w:sz w:val="24"/>
          <w:szCs w:val="24"/>
        </w:rPr>
        <w:t>Управлени</w:t>
      </w:r>
      <w:r w:rsidRPr="002273A3">
        <w:rPr>
          <w:sz w:val="24"/>
          <w:szCs w:val="24"/>
        </w:rPr>
        <w:t>и;</w:t>
      </w:r>
    </w:p>
    <w:p w:rsidR="00C407EE" w:rsidRPr="002273A3" w:rsidRDefault="00C407EE" w:rsidP="00C407EE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0B2E1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графика отпусков гражданских служащих </w:t>
      </w:r>
      <w:r w:rsidR="00DE781E" w:rsidRPr="002273A3">
        <w:rPr>
          <w:sz w:val="24"/>
          <w:szCs w:val="24"/>
        </w:rPr>
        <w:t>Управления</w:t>
      </w:r>
      <w:r w:rsidR="000B2E17" w:rsidRPr="002273A3">
        <w:rPr>
          <w:sz w:val="24"/>
          <w:szCs w:val="24"/>
        </w:rPr>
        <w:t xml:space="preserve">; </w:t>
      </w:r>
    </w:p>
    <w:p w:rsidR="008971B7" w:rsidRPr="002273A3" w:rsidRDefault="008971B7" w:rsidP="008971B7">
      <w:pPr>
        <w:tabs>
          <w:tab w:val="left" w:pos="709"/>
        </w:tabs>
        <w:rPr>
          <w:sz w:val="24"/>
          <w:szCs w:val="24"/>
        </w:rPr>
      </w:pPr>
      <w:r w:rsidRPr="002273A3">
        <w:rPr>
          <w:sz w:val="24"/>
          <w:szCs w:val="24"/>
        </w:rPr>
        <w:t xml:space="preserve">иных актов по поручению руководителя </w:t>
      </w:r>
      <w:r w:rsidR="00497B12" w:rsidRPr="002273A3">
        <w:rPr>
          <w:sz w:val="24"/>
          <w:szCs w:val="24"/>
        </w:rPr>
        <w:t>У</w:t>
      </w:r>
      <w:r w:rsidRPr="002273A3">
        <w:rPr>
          <w:sz w:val="24"/>
          <w:szCs w:val="24"/>
        </w:rPr>
        <w:t>правления.</w:t>
      </w:r>
    </w:p>
    <w:p w:rsidR="00601C5B" w:rsidRPr="008419B0" w:rsidRDefault="00601C5B" w:rsidP="008971B7">
      <w:pPr>
        <w:tabs>
          <w:tab w:val="left" w:pos="709"/>
        </w:tabs>
        <w:rPr>
          <w:sz w:val="24"/>
          <w:szCs w:val="24"/>
          <w:highlight w:val="yellow"/>
        </w:rPr>
      </w:pPr>
    </w:p>
    <w:p w:rsidR="003B7A81" w:rsidRPr="002273A3" w:rsidRDefault="003B7A81" w:rsidP="00AF5151">
      <w:pPr>
        <w:widowControl w:val="0"/>
        <w:ind w:left="709" w:firstLine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VI.</w:t>
      </w:r>
      <w:r w:rsidR="00CC56D9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Сроки и процедуры подготовки, рассмотрения проектов</w:t>
      </w:r>
      <w:r w:rsidR="00AF5151" w:rsidRPr="002273A3">
        <w:rPr>
          <w:b/>
          <w:sz w:val="24"/>
          <w:szCs w:val="24"/>
        </w:rPr>
        <w:t xml:space="preserve"> </w:t>
      </w:r>
      <w:r w:rsidRPr="002273A3">
        <w:rPr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F25B58" w:rsidRPr="002273A3" w:rsidRDefault="00F25B58" w:rsidP="00AF5151">
      <w:pPr>
        <w:widowControl w:val="0"/>
        <w:ind w:left="709" w:firstLine="0"/>
        <w:jc w:val="center"/>
        <w:rPr>
          <w:b/>
          <w:sz w:val="24"/>
          <w:szCs w:val="24"/>
        </w:rPr>
      </w:pPr>
    </w:p>
    <w:p w:rsidR="00CB3443" w:rsidRPr="002273A3" w:rsidRDefault="003B7A81" w:rsidP="008971B7">
      <w:pPr>
        <w:ind w:right="17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4</w:t>
      </w:r>
      <w:r w:rsidRPr="002273A3">
        <w:rPr>
          <w:sz w:val="24"/>
          <w:szCs w:val="24"/>
        </w:rPr>
        <w:t>. </w:t>
      </w:r>
      <w:r w:rsidR="008971B7" w:rsidRPr="002273A3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F0022C">
        <w:rPr>
          <w:sz w:val="24"/>
          <w:szCs w:val="24"/>
        </w:rPr>
        <w:t>ведущий</w:t>
      </w:r>
      <w:r w:rsidR="007E1821" w:rsidRPr="002273A3">
        <w:rPr>
          <w:sz w:val="24"/>
          <w:szCs w:val="24"/>
        </w:rPr>
        <w:t xml:space="preserve"> специалист-эксперт</w:t>
      </w:r>
      <w:r w:rsidR="008971B7" w:rsidRPr="002273A3">
        <w:rPr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D523FE" w:rsidRPr="002273A3">
        <w:rPr>
          <w:sz w:val="24"/>
          <w:szCs w:val="24"/>
        </w:rPr>
        <w:t xml:space="preserve"> </w:t>
      </w:r>
    </w:p>
    <w:p w:rsidR="00F80CD2" w:rsidRPr="002273A3" w:rsidRDefault="00F80CD2" w:rsidP="008971B7">
      <w:pPr>
        <w:ind w:right="17"/>
        <w:rPr>
          <w:bCs/>
          <w:sz w:val="24"/>
          <w:szCs w:val="24"/>
        </w:rPr>
      </w:pPr>
      <w:r w:rsidRPr="002273A3">
        <w:rPr>
          <w:sz w:val="24"/>
          <w:szCs w:val="24"/>
        </w:rPr>
        <w:t>Подготовка проектов  докумен</w:t>
      </w:r>
      <w:r w:rsidRPr="002273A3">
        <w:rPr>
          <w:sz w:val="24"/>
          <w:szCs w:val="24"/>
        </w:rPr>
        <w:softHyphen/>
        <w:t>тов осуществляется в соответствии с приказами и распоряжениями управления, а также в соответствии с требованиями нормативных документов по делопроизводству в управлении.</w:t>
      </w:r>
    </w:p>
    <w:p w:rsidR="00214580" w:rsidRPr="002273A3" w:rsidRDefault="00214580" w:rsidP="003B7A81">
      <w:pPr>
        <w:widowControl w:val="0"/>
        <w:jc w:val="center"/>
        <w:rPr>
          <w:b/>
          <w:sz w:val="24"/>
          <w:szCs w:val="24"/>
        </w:rPr>
      </w:pPr>
    </w:p>
    <w:p w:rsidR="004F27D2" w:rsidRDefault="004F27D2" w:rsidP="004F27D2">
      <w:pPr>
        <w:widowControl w:val="0"/>
        <w:jc w:val="center"/>
        <w:rPr>
          <w:b/>
          <w:sz w:val="24"/>
          <w:szCs w:val="24"/>
        </w:rPr>
      </w:pPr>
      <w:r w:rsidRPr="008D3197">
        <w:rPr>
          <w:b/>
          <w:sz w:val="24"/>
          <w:szCs w:val="24"/>
        </w:rPr>
        <w:t xml:space="preserve">VII. Порядок служебного взаимодействия </w:t>
      </w:r>
      <w:r>
        <w:rPr>
          <w:b/>
          <w:sz w:val="24"/>
          <w:szCs w:val="24"/>
        </w:rPr>
        <w:t>ведущего специалиста-эксперта</w:t>
      </w:r>
      <w:r w:rsidRPr="008D3197">
        <w:rPr>
          <w:b/>
          <w:sz w:val="24"/>
          <w:szCs w:val="24"/>
        </w:rPr>
        <w:t xml:space="preserve">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4F27D2" w:rsidRDefault="004F27D2" w:rsidP="003B7A81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5</w:t>
      </w:r>
      <w:r w:rsidRPr="002273A3">
        <w:rPr>
          <w:sz w:val="24"/>
          <w:szCs w:val="24"/>
        </w:rPr>
        <w:t>. </w:t>
      </w:r>
      <w:proofErr w:type="gramStart"/>
      <w:r w:rsidRPr="002273A3">
        <w:rPr>
          <w:sz w:val="24"/>
          <w:szCs w:val="24"/>
        </w:rPr>
        <w:t>Взаимодействие</w:t>
      </w:r>
      <w:r w:rsidR="009571B7">
        <w:rPr>
          <w:sz w:val="24"/>
          <w:szCs w:val="24"/>
        </w:rPr>
        <w:t xml:space="preserve"> ведущего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D638AD" w:rsidRPr="002273A3">
        <w:rPr>
          <w:sz w:val="24"/>
          <w:szCs w:val="24"/>
        </w:rPr>
        <w:t xml:space="preserve"> </w:t>
      </w:r>
      <w:r w:rsidRPr="002273A3">
        <w:rPr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273A3">
        <w:rPr>
          <w:sz w:val="24"/>
          <w:szCs w:val="24"/>
        </w:rPr>
        <w:t>.08.</w:t>
      </w:r>
      <w:r w:rsidRPr="002273A3">
        <w:rPr>
          <w:sz w:val="24"/>
          <w:szCs w:val="24"/>
        </w:rPr>
        <w:t>2002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2273A3">
        <w:rPr>
          <w:sz w:val="24"/>
          <w:szCs w:val="24"/>
        </w:rPr>
        <w:t xml:space="preserve"> (Собрание законодательства Российской Федерации, 2002,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33, ст. 3196;</w:t>
      </w:r>
      <w:proofErr w:type="gramEnd"/>
      <w:r w:rsidR="007D402F" w:rsidRPr="002273A3">
        <w:rPr>
          <w:sz w:val="24"/>
          <w:szCs w:val="24"/>
        </w:rPr>
        <w:t xml:space="preserve"> </w:t>
      </w:r>
      <w:proofErr w:type="gramStart"/>
      <w:r w:rsidR="007D402F" w:rsidRPr="002273A3">
        <w:rPr>
          <w:sz w:val="24"/>
          <w:szCs w:val="24"/>
        </w:rPr>
        <w:t xml:space="preserve">2009, </w:t>
      </w:r>
      <w:r w:rsidR="0059423D" w:rsidRPr="002273A3">
        <w:rPr>
          <w:sz w:val="24"/>
          <w:szCs w:val="24"/>
        </w:rPr>
        <w:t>№</w:t>
      </w:r>
      <w:r w:rsidR="007D402F" w:rsidRPr="002273A3">
        <w:rPr>
          <w:sz w:val="24"/>
          <w:szCs w:val="24"/>
        </w:rPr>
        <w:t xml:space="preserve"> 29, ст. 3658)</w:t>
      </w:r>
      <w:r w:rsidRPr="002273A3">
        <w:rPr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2273A3">
        <w:rPr>
          <w:sz w:val="24"/>
          <w:szCs w:val="24"/>
        </w:rPr>
        <w:t>.07.</w:t>
      </w:r>
      <w:r w:rsidRPr="002273A3">
        <w:rPr>
          <w:sz w:val="24"/>
          <w:szCs w:val="24"/>
        </w:rPr>
        <w:t>2004 №</w:t>
      </w:r>
      <w:r w:rsidR="00E6275C" w:rsidRPr="002273A3">
        <w:rPr>
          <w:sz w:val="24"/>
          <w:szCs w:val="24"/>
        </w:rPr>
        <w:t> </w:t>
      </w:r>
      <w:r w:rsidRPr="002273A3">
        <w:rPr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2273A3" w:rsidRDefault="003B7A81" w:rsidP="00B310A4">
      <w:pPr>
        <w:widowControl w:val="0"/>
        <w:rPr>
          <w:sz w:val="24"/>
          <w:szCs w:val="24"/>
        </w:rPr>
      </w:pPr>
    </w:p>
    <w:p w:rsidR="003B7A81" w:rsidRPr="002273A3" w:rsidRDefault="003B7A81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VIII.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Перечень государственных услуг</w:t>
      </w:r>
      <w:r w:rsidR="004F27D2">
        <w:rPr>
          <w:b/>
          <w:sz w:val="24"/>
          <w:szCs w:val="24"/>
        </w:rPr>
        <w:t xml:space="preserve"> (видов деятельности)</w:t>
      </w:r>
      <w:r w:rsidRPr="002273A3">
        <w:rPr>
          <w:b/>
          <w:sz w:val="24"/>
          <w:szCs w:val="24"/>
        </w:rPr>
        <w:t xml:space="preserve">, оказываемых </w:t>
      </w:r>
      <w:r w:rsidR="004F27D2">
        <w:rPr>
          <w:b/>
          <w:sz w:val="24"/>
          <w:szCs w:val="24"/>
        </w:rPr>
        <w:t xml:space="preserve">по запросам </w:t>
      </w:r>
      <w:r w:rsidRPr="002273A3">
        <w:rPr>
          <w:b/>
          <w:sz w:val="24"/>
          <w:szCs w:val="24"/>
        </w:rPr>
        <w:t>гражданам и организаци</w:t>
      </w:r>
      <w:r w:rsidR="004F27D2">
        <w:rPr>
          <w:b/>
          <w:sz w:val="24"/>
          <w:szCs w:val="24"/>
        </w:rPr>
        <w:t>й</w:t>
      </w:r>
      <w:r w:rsidRPr="002273A3">
        <w:rPr>
          <w:b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F25B58" w:rsidRPr="002273A3" w:rsidRDefault="00F25B58" w:rsidP="00DD4B15">
      <w:pPr>
        <w:widowControl w:val="0"/>
        <w:ind w:right="594" w:firstLine="567"/>
        <w:jc w:val="center"/>
        <w:rPr>
          <w:b/>
          <w:sz w:val="24"/>
          <w:szCs w:val="24"/>
        </w:rPr>
      </w:pPr>
    </w:p>
    <w:p w:rsidR="008971B7" w:rsidRPr="002273A3" w:rsidRDefault="003B7A81" w:rsidP="00B30717">
      <w:pPr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6</w:t>
      </w:r>
      <w:r w:rsidRPr="002273A3">
        <w:rPr>
          <w:sz w:val="24"/>
          <w:szCs w:val="24"/>
        </w:rPr>
        <w:t>. </w:t>
      </w:r>
      <w:r w:rsidR="008971B7" w:rsidRPr="002273A3">
        <w:rPr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F0022C">
        <w:rPr>
          <w:sz w:val="24"/>
          <w:szCs w:val="24"/>
        </w:rPr>
        <w:t>ведущий</w:t>
      </w:r>
      <w:r w:rsidR="007E1821" w:rsidRPr="002273A3">
        <w:rPr>
          <w:sz w:val="24"/>
          <w:szCs w:val="24"/>
        </w:rPr>
        <w:t xml:space="preserve"> специалист-эксперт</w:t>
      </w:r>
      <w:r w:rsidR="008971B7" w:rsidRPr="002273A3">
        <w:rPr>
          <w:sz w:val="24"/>
          <w:szCs w:val="24"/>
        </w:rPr>
        <w:t xml:space="preserve"> выполняет </w:t>
      </w:r>
      <w:r w:rsidR="00B30717" w:rsidRPr="002273A3">
        <w:rPr>
          <w:sz w:val="24"/>
          <w:szCs w:val="24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273A3" w:rsidRDefault="004216D7" w:rsidP="00B310A4">
      <w:pPr>
        <w:widowControl w:val="0"/>
        <w:rPr>
          <w:sz w:val="24"/>
          <w:szCs w:val="24"/>
        </w:rPr>
      </w:pP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IX.</w:t>
      </w:r>
      <w:r w:rsidR="00822936" w:rsidRPr="002273A3">
        <w:rPr>
          <w:b/>
          <w:sz w:val="24"/>
          <w:szCs w:val="24"/>
        </w:rPr>
        <w:t> </w:t>
      </w:r>
      <w:r w:rsidRPr="002273A3">
        <w:rPr>
          <w:b/>
          <w:sz w:val="24"/>
          <w:szCs w:val="24"/>
        </w:rPr>
        <w:t>Показатели эффективности и результативности</w:t>
      </w:r>
    </w:p>
    <w:p w:rsidR="003B7A81" w:rsidRPr="002273A3" w:rsidRDefault="003B7A81" w:rsidP="003B7A81">
      <w:pPr>
        <w:widowControl w:val="0"/>
        <w:jc w:val="center"/>
        <w:rPr>
          <w:b/>
          <w:sz w:val="24"/>
          <w:szCs w:val="24"/>
        </w:rPr>
      </w:pPr>
      <w:r w:rsidRPr="002273A3">
        <w:rPr>
          <w:b/>
          <w:sz w:val="24"/>
          <w:szCs w:val="24"/>
        </w:rPr>
        <w:t>профессиональной служебной деятельности</w:t>
      </w:r>
      <w:r w:rsidR="004F27D2">
        <w:rPr>
          <w:b/>
          <w:sz w:val="24"/>
          <w:szCs w:val="24"/>
        </w:rPr>
        <w:t xml:space="preserve"> гражданского служащего</w:t>
      </w:r>
      <w:bookmarkStart w:id="0" w:name="_GoBack"/>
      <w:bookmarkEnd w:id="0"/>
    </w:p>
    <w:p w:rsidR="007E3F4F" w:rsidRPr="002273A3" w:rsidRDefault="007E3F4F" w:rsidP="00094B4E">
      <w:pPr>
        <w:widowControl w:val="0"/>
        <w:rPr>
          <w:sz w:val="24"/>
          <w:szCs w:val="24"/>
        </w:rPr>
      </w:pPr>
    </w:p>
    <w:p w:rsidR="00C061A4" w:rsidRPr="002273A3" w:rsidRDefault="003B7A81" w:rsidP="00094B4E">
      <w:pPr>
        <w:widowControl w:val="0"/>
        <w:rPr>
          <w:sz w:val="24"/>
          <w:szCs w:val="24"/>
        </w:rPr>
      </w:pPr>
      <w:r w:rsidRPr="002273A3">
        <w:rPr>
          <w:sz w:val="24"/>
          <w:szCs w:val="24"/>
        </w:rPr>
        <w:t>1</w:t>
      </w:r>
      <w:r w:rsidR="002273A3" w:rsidRPr="002273A3">
        <w:rPr>
          <w:sz w:val="24"/>
          <w:szCs w:val="24"/>
        </w:rPr>
        <w:t>7</w:t>
      </w:r>
      <w:r w:rsidRPr="002273A3">
        <w:rPr>
          <w:sz w:val="24"/>
          <w:szCs w:val="24"/>
        </w:rPr>
        <w:t>. </w:t>
      </w:r>
      <w:r w:rsidR="00C061A4" w:rsidRPr="002273A3">
        <w:rPr>
          <w:sz w:val="24"/>
          <w:szCs w:val="24"/>
        </w:rPr>
        <w:t xml:space="preserve">Эффективность профессиональной служебной деятельности </w:t>
      </w:r>
      <w:r w:rsidR="009571B7">
        <w:rPr>
          <w:sz w:val="24"/>
          <w:szCs w:val="24"/>
        </w:rPr>
        <w:t>ведущего</w:t>
      </w:r>
      <w:r w:rsidR="007E1821" w:rsidRPr="002273A3">
        <w:rPr>
          <w:sz w:val="24"/>
          <w:szCs w:val="24"/>
        </w:rPr>
        <w:t xml:space="preserve"> специалиста-эксперта</w:t>
      </w:r>
      <w:r w:rsidR="00C061A4" w:rsidRPr="002273A3">
        <w:rPr>
          <w:sz w:val="24"/>
          <w:szCs w:val="24"/>
        </w:rPr>
        <w:t xml:space="preserve"> оценивается по следующим показателям: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lastRenderedPageBreak/>
        <w:t>своевременности и оперативности выполнения поручений;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2273A3" w:rsidRDefault="00C061A4" w:rsidP="00C061A4">
      <w:pPr>
        <w:ind w:firstLine="720"/>
        <w:rPr>
          <w:sz w:val="24"/>
          <w:szCs w:val="24"/>
        </w:rPr>
      </w:pPr>
      <w:r w:rsidRPr="002273A3">
        <w:rPr>
          <w:sz w:val="24"/>
          <w:szCs w:val="24"/>
        </w:rPr>
        <w:t>осознанию ответственности за последствия своих действий.</w:t>
      </w: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6568B4" w:rsidRPr="002273A3" w:rsidRDefault="006568B4" w:rsidP="00C061A4">
      <w:pPr>
        <w:ind w:firstLine="720"/>
        <w:rPr>
          <w:sz w:val="24"/>
          <w:szCs w:val="24"/>
        </w:rPr>
      </w:pPr>
    </w:p>
    <w:p w:rsidR="006568B4" w:rsidRPr="002273A3" w:rsidRDefault="006568B4" w:rsidP="006568B4">
      <w:pPr>
        <w:pStyle w:val="af4"/>
        <w:rPr>
          <w:rFonts w:ascii="Times New Roman" w:hAnsi="Times New Roman" w:cs="Times New Roman"/>
        </w:rPr>
      </w:pPr>
      <w:r w:rsidRPr="002273A3">
        <w:rPr>
          <w:rFonts w:ascii="Times New Roman" w:hAnsi="Times New Roman" w:cs="Times New Roman"/>
        </w:rPr>
        <w:t xml:space="preserve">Начальник отдела  кадров                   ________________                              </w:t>
      </w:r>
      <w:r w:rsidR="006375A5" w:rsidRPr="002273A3">
        <w:rPr>
          <w:rFonts w:ascii="Times New Roman" w:hAnsi="Times New Roman" w:cs="Times New Roman"/>
        </w:rPr>
        <w:t xml:space="preserve"> </w:t>
      </w:r>
    </w:p>
    <w:p w:rsidR="006568B4" w:rsidRPr="002273A3" w:rsidRDefault="006568B4" w:rsidP="006568B4">
      <w:pPr>
        <w:pStyle w:val="af1"/>
        <w:jc w:val="left"/>
        <w:rPr>
          <w:rFonts w:ascii="Times New Roman" w:hAnsi="Times New Roman"/>
          <w:sz w:val="22"/>
          <w:szCs w:val="22"/>
        </w:rPr>
      </w:pPr>
      <w:r w:rsidRPr="002273A3">
        <w:rPr>
          <w:rFonts w:ascii="Times New Roman" w:hAnsi="Times New Roman"/>
        </w:rPr>
        <w:t xml:space="preserve">                                                                         </w:t>
      </w:r>
      <w:r w:rsidRPr="002273A3">
        <w:rPr>
          <w:rFonts w:ascii="Times New Roman" w:hAnsi="Times New Roman"/>
          <w:sz w:val="22"/>
          <w:szCs w:val="22"/>
        </w:rPr>
        <w:t>(подпись)</w:t>
      </w:r>
    </w:p>
    <w:p w:rsidR="008419B0" w:rsidRPr="002273A3" w:rsidRDefault="008419B0" w:rsidP="008419B0">
      <w:pPr>
        <w:rPr>
          <w:sz w:val="24"/>
          <w:szCs w:val="24"/>
          <w:lang w:eastAsia="ru-RU"/>
        </w:rPr>
      </w:pPr>
    </w:p>
    <w:p w:rsidR="008419B0" w:rsidRPr="008419B0" w:rsidRDefault="008419B0" w:rsidP="00F0022C">
      <w:pPr>
        <w:rPr>
          <w:sz w:val="24"/>
          <w:szCs w:val="24"/>
          <w:lang w:eastAsia="ru-RU"/>
        </w:rPr>
      </w:pP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</w:r>
      <w:r w:rsidRPr="002273A3">
        <w:rPr>
          <w:sz w:val="24"/>
          <w:szCs w:val="24"/>
          <w:lang w:eastAsia="ru-RU"/>
        </w:rPr>
        <w:tab/>
        <w:t xml:space="preserve"> </w:t>
      </w:r>
    </w:p>
    <w:sectPr w:rsidR="008419B0" w:rsidRPr="008419B0" w:rsidSect="00C229ED">
      <w:headerReference w:type="default" r:id="rId53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162" w:rsidRDefault="00026162" w:rsidP="003B7A81">
      <w:r>
        <w:separator/>
      </w:r>
    </w:p>
  </w:endnote>
  <w:endnote w:type="continuationSeparator" w:id="0">
    <w:p w:rsidR="00026162" w:rsidRDefault="0002616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162" w:rsidRDefault="00026162" w:rsidP="003B7A81">
      <w:r>
        <w:separator/>
      </w:r>
    </w:p>
  </w:footnote>
  <w:footnote w:type="continuationSeparator" w:id="0">
    <w:p w:rsidR="00026162" w:rsidRDefault="0002616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6162" w:rsidRPr="00B310A4" w:rsidRDefault="00026162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4F27D2">
      <w:rPr>
        <w:noProof/>
        <w:color w:val="999999"/>
        <w:sz w:val="24"/>
        <w:szCs w:val="24"/>
      </w:rPr>
      <w:t>13</w:t>
    </w:r>
    <w:r w:rsidRPr="00B310A4">
      <w:rPr>
        <w:color w:val="999999"/>
        <w:sz w:val="24"/>
        <w:szCs w:val="24"/>
      </w:rPr>
      <w:fldChar w:fldCharType="end"/>
    </w:r>
  </w:p>
  <w:p w:rsidR="00026162" w:rsidRPr="00B310A4" w:rsidRDefault="00026162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1E5"/>
    <w:rsid w:val="000054C9"/>
    <w:rsid w:val="000106B8"/>
    <w:rsid w:val="0001315F"/>
    <w:rsid w:val="000164F7"/>
    <w:rsid w:val="00016846"/>
    <w:rsid w:val="00020624"/>
    <w:rsid w:val="000253C6"/>
    <w:rsid w:val="00026162"/>
    <w:rsid w:val="00026C69"/>
    <w:rsid w:val="00027871"/>
    <w:rsid w:val="00032662"/>
    <w:rsid w:val="00036C83"/>
    <w:rsid w:val="00042ED9"/>
    <w:rsid w:val="000457F3"/>
    <w:rsid w:val="00047B6C"/>
    <w:rsid w:val="00057CCC"/>
    <w:rsid w:val="000631CE"/>
    <w:rsid w:val="00063DF0"/>
    <w:rsid w:val="00074759"/>
    <w:rsid w:val="0007731B"/>
    <w:rsid w:val="00090C33"/>
    <w:rsid w:val="000916AA"/>
    <w:rsid w:val="00092644"/>
    <w:rsid w:val="00094B4E"/>
    <w:rsid w:val="00095F11"/>
    <w:rsid w:val="000A24AA"/>
    <w:rsid w:val="000A26FB"/>
    <w:rsid w:val="000A4EF8"/>
    <w:rsid w:val="000B0869"/>
    <w:rsid w:val="000B2E17"/>
    <w:rsid w:val="000B5048"/>
    <w:rsid w:val="000B7C1A"/>
    <w:rsid w:val="000C04B0"/>
    <w:rsid w:val="000C2E02"/>
    <w:rsid w:val="000C4928"/>
    <w:rsid w:val="000C6E28"/>
    <w:rsid w:val="000C7D67"/>
    <w:rsid w:val="000D08EA"/>
    <w:rsid w:val="000D0EB6"/>
    <w:rsid w:val="000D29D6"/>
    <w:rsid w:val="000E3A84"/>
    <w:rsid w:val="000E7132"/>
    <w:rsid w:val="000F1E69"/>
    <w:rsid w:val="000F6657"/>
    <w:rsid w:val="00101D17"/>
    <w:rsid w:val="001048B6"/>
    <w:rsid w:val="0010562D"/>
    <w:rsid w:val="0011147C"/>
    <w:rsid w:val="00121DFA"/>
    <w:rsid w:val="001248BE"/>
    <w:rsid w:val="00130CDF"/>
    <w:rsid w:val="0013404B"/>
    <w:rsid w:val="00141E3E"/>
    <w:rsid w:val="00143DA3"/>
    <w:rsid w:val="001559CE"/>
    <w:rsid w:val="00165B7A"/>
    <w:rsid w:val="001665C3"/>
    <w:rsid w:val="0017425F"/>
    <w:rsid w:val="00175938"/>
    <w:rsid w:val="001776B4"/>
    <w:rsid w:val="00181CEF"/>
    <w:rsid w:val="00192A8B"/>
    <w:rsid w:val="001A0913"/>
    <w:rsid w:val="001B1490"/>
    <w:rsid w:val="001B3821"/>
    <w:rsid w:val="001B5BBA"/>
    <w:rsid w:val="001C53E8"/>
    <w:rsid w:val="001C6819"/>
    <w:rsid w:val="001D2783"/>
    <w:rsid w:val="001E1592"/>
    <w:rsid w:val="001E1CAC"/>
    <w:rsid w:val="001E250D"/>
    <w:rsid w:val="001F1715"/>
    <w:rsid w:val="001F39D5"/>
    <w:rsid w:val="001F3A9F"/>
    <w:rsid w:val="001F68ED"/>
    <w:rsid w:val="0021359F"/>
    <w:rsid w:val="00213740"/>
    <w:rsid w:val="00214580"/>
    <w:rsid w:val="0021528F"/>
    <w:rsid w:val="00215392"/>
    <w:rsid w:val="002160F5"/>
    <w:rsid w:val="0022091F"/>
    <w:rsid w:val="00221679"/>
    <w:rsid w:val="00222F53"/>
    <w:rsid w:val="002273A3"/>
    <w:rsid w:val="00231F91"/>
    <w:rsid w:val="002323A4"/>
    <w:rsid w:val="002376FC"/>
    <w:rsid w:val="00237A12"/>
    <w:rsid w:val="00240002"/>
    <w:rsid w:val="00240DEC"/>
    <w:rsid w:val="00250E80"/>
    <w:rsid w:val="0025122B"/>
    <w:rsid w:val="00254973"/>
    <w:rsid w:val="00254D09"/>
    <w:rsid w:val="00267487"/>
    <w:rsid w:val="00273E21"/>
    <w:rsid w:val="00281A8D"/>
    <w:rsid w:val="0028541B"/>
    <w:rsid w:val="002862C0"/>
    <w:rsid w:val="00295029"/>
    <w:rsid w:val="002A5FA6"/>
    <w:rsid w:val="002A722A"/>
    <w:rsid w:val="002A7B4F"/>
    <w:rsid w:val="002A7D55"/>
    <w:rsid w:val="002B3231"/>
    <w:rsid w:val="002B7A62"/>
    <w:rsid w:val="002B7B08"/>
    <w:rsid w:val="002D1878"/>
    <w:rsid w:val="002D4283"/>
    <w:rsid w:val="002E3F74"/>
    <w:rsid w:val="002F5B24"/>
    <w:rsid w:val="00307907"/>
    <w:rsid w:val="00313753"/>
    <w:rsid w:val="003219ED"/>
    <w:rsid w:val="00321FEC"/>
    <w:rsid w:val="00324681"/>
    <w:rsid w:val="00326FB9"/>
    <w:rsid w:val="003314B0"/>
    <w:rsid w:val="00335E38"/>
    <w:rsid w:val="00340885"/>
    <w:rsid w:val="0034368A"/>
    <w:rsid w:val="00361657"/>
    <w:rsid w:val="0037126A"/>
    <w:rsid w:val="0037606B"/>
    <w:rsid w:val="0038429F"/>
    <w:rsid w:val="003879D8"/>
    <w:rsid w:val="00397C11"/>
    <w:rsid w:val="003A37F0"/>
    <w:rsid w:val="003A43AB"/>
    <w:rsid w:val="003A5CC7"/>
    <w:rsid w:val="003B2EA9"/>
    <w:rsid w:val="003B7A81"/>
    <w:rsid w:val="003C1C90"/>
    <w:rsid w:val="003C4B94"/>
    <w:rsid w:val="003C4D68"/>
    <w:rsid w:val="003D4EFF"/>
    <w:rsid w:val="003D6F23"/>
    <w:rsid w:val="003F154F"/>
    <w:rsid w:val="004025B7"/>
    <w:rsid w:val="00404AE7"/>
    <w:rsid w:val="004065F5"/>
    <w:rsid w:val="00407451"/>
    <w:rsid w:val="0041019D"/>
    <w:rsid w:val="00413C87"/>
    <w:rsid w:val="00415E67"/>
    <w:rsid w:val="004208D0"/>
    <w:rsid w:val="004216D7"/>
    <w:rsid w:val="00421CC8"/>
    <w:rsid w:val="004229E4"/>
    <w:rsid w:val="0044318B"/>
    <w:rsid w:val="00445DFE"/>
    <w:rsid w:val="00450A9C"/>
    <w:rsid w:val="00452018"/>
    <w:rsid w:val="004639E5"/>
    <w:rsid w:val="00463E76"/>
    <w:rsid w:val="00464223"/>
    <w:rsid w:val="004745C2"/>
    <w:rsid w:val="004776BC"/>
    <w:rsid w:val="0049073B"/>
    <w:rsid w:val="00492B5B"/>
    <w:rsid w:val="00493417"/>
    <w:rsid w:val="004946C0"/>
    <w:rsid w:val="00496C5C"/>
    <w:rsid w:val="00497B12"/>
    <w:rsid w:val="00497CF7"/>
    <w:rsid w:val="004A3010"/>
    <w:rsid w:val="004B2E31"/>
    <w:rsid w:val="004B35CC"/>
    <w:rsid w:val="004B7353"/>
    <w:rsid w:val="004C23BE"/>
    <w:rsid w:val="004D1533"/>
    <w:rsid w:val="004D3338"/>
    <w:rsid w:val="004D70F1"/>
    <w:rsid w:val="004E00C9"/>
    <w:rsid w:val="004E4E49"/>
    <w:rsid w:val="004E6B63"/>
    <w:rsid w:val="004F27D2"/>
    <w:rsid w:val="004F5964"/>
    <w:rsid w:val="004F6579"/>
    <w:rsid w:val="00512443"/>
    <w:rsid w:val="00526FFE"/>
    <w:rsid w:val="00527472"/>
    <w:rsid w:val="0053153E"/>
    <w:rsid w:val="00532AAD"/>
    <w:rsid w:val="00534088"/>
    <w:rsid w:val="00536AA0"/>
    <w:rsid w:val="00537E24"/>
    <w:rsid w:val="00543D30"/>
    <w:rsid w:val="005446C1"/>
    <w:rsid w:val="00561B3B"/>
    <w:rsid w:val="00564B40"/>
    <w:rsid w:val="00566DA0"/>
    <w:rsid w:val="00567A08"/>
    <w:rsid w:val="00571B4C"/>
    <w:rsid w:val="00571DE1"/>
    <w:rsid w:val="0058504A"/>
    <w:rsid w:val="00585805"/>
    <w:rsid w:val="005877E0"/>
    <w:rsid w:val="0059423D"/>
    <w:rsid w:val="005979A6"/>
    <w:rsid w:val="005A0E6B"/>
    <w:rsid w:val="005A7AAF"/>
    <w:rsid w:val="005B755D"/>
    <w:rsid w:val="005C0179"/>
    <w:rsid w:val="005D1E6A"/>
    <w:rsid w:val="005D7ABC"/>
    <w:rsid w:val="005E3634"/>
    <w:rsid w:val="005E779D"/>
    <w:rsid w:val="005F0EDB"/>
    <w:rsid w:val="00600234"/>
    <w:rsid w:val="00600AB1"/>
    <w:rsid w:val="00601C5B"/>
    <w:rsid w:val="00604685"/>
    <w:rsid w:val="00606720"/>
    <w:rsid w:val="00622456"/>
    <w:rsid w:val="006233B9"/>
    <w:rsid w:val="0063064E"/>
    <w:rsid w:val="00630988"/>
    <w:rsid w:val="00635741"/>
    <w:rsid w:val="006375A5"/>
    <w:rsid w:val="006379C2"/>
    <w:rsid w:val="0064507A"/>
    <w:rsid w:val="00647908"/>
    <w:rsid w:val="00652BB0"/>
    <w:rsid w:val="006568B4"/>
    <w:rsid w:val="006618E5"/>
    <w:rsid w:val="00662DD6"/>
    <w:rsid w:val="00670FE5"/>
    <w:rsid w:val="00671440"/>
    <w:rsid w:val="00674287"/>
    <w:rsid w:val="00681090"/>
    <w:rsid w:val="00683559"/>
    <w:rsid w:val="006877ED"/>
    <w:rsid w:val="006A3719"/>
    <w:rsid w:val="006A44FB"/>
    <w:rsid w:val="006A5528"/>
    <w:rsid w:val="006D1DF5"/>
    <w:rsid w:val="006D5E90"/>
    <w:rsid w:val="006E140A"/>
    <w:rsid w:val="006E2C92"/>
    <w:rsid w:val="006E4A4C"/>
    <w:rsid w:val="006E6747"/>
    <w:rsid w:val="006F140C"/>
    <w:rsid w:val="006F411B"/>
    <w:rsid w:val="006F554F"/>
    <w:rsid w:val="0070323C"/>
    <w:rsid w:val="00706052"/>
    <w:rsid w:val="00711BE7"/>
    <w:rsid w:val="00712D9A"/>
    <w:rsid w:val="0071560A"/>
    <w:rsid w:val="007168F1"/>
    <w:rsid w:val="00721021"/>
    <w:rsid w:val="00721040"/>
    <w:rsid w:val="00732F07"/>
    <w:rsid w:val="00733031"/>
    <w:rsid w:val="00733789"/>
    <w:rsid w:val="007423E7"/>
    <w:rsid w:val="00757903"/>
    <w:rsid w:val="00760BB5"/>
    <w:rsid w:val="00765E4A"/>
    <w:rsid w:val="007702BC"/>
    <w:rsid w:val="00775378"/>
    <w:rsid w:val="0078100F"/>
    <w:rsid w:val="007834EB"/>
    <w:rsid w:val="00783E24"/>
    <w:rsid w:val="0079330C"/>
    <w:rsid w:val="0079621E"/>
    <w:rsid w:val="00796FD4"/>
    <w:rsid w:val="007972CB"/>
    <w:rsid w:val="007A056A"/>
    <w:rsid w:val="007A0E14"/>
    <w:rsid w:val="007A66A8"/>
    <w:rsid w:val="007A7062"/>
    <w:rsid w:val="007A7A7A"/>
    <w:rsid w:val="007B0EB1"/>
    <w:rsid w:val="007B2780"/>
    <w:rsid w:val="007C2EF9"/>
    <w:rsid w:val="007D402F"/>
    <w:rsid w:val="007D4ADF"/>
    <w:rsid w:val="007D5B2B"/>
    <w:rsid w:val="007E1821"/>
    <w:rsid w:val="007E3D90"/>
    <w:rsid w:val="007E3F4F"/>
    <w:rsid w:val="007E5CCA"/>
    <w:rsid w:val="007F339E"/>
    <w:rsid w:val="007F3D35"/>
    <w:rsid w:val="007F406E"/>
    <w:rsid w:val="007F58F4"/>
    <w:rsid w:val="007F6BF4"/>
    <w:rsid w:val="007F7B7A"/>
    <w:rsid w:val="00802DE2"/>
    <w:rsid w:val="00804AB6"/>
    <w:rsid w:val="00806B0C"/>
    <w:rsid w:val="008073EB"/>
    <w:rsid w:val="00812BFB"/>
    <w:rsid w:val="0081666B"/>
    <w:rsid w:val="00821448"/>
    <w:rsid w:val="00822936"/>
    <w:rsid w:val="008347D3"/>
    <w:rsid w:val="008419B0"/>
    <w:rsid w:val="00853985"/>
    <w:rsid w:val="008639BE"/>
    <w:rsid w:val="00867ADC"/>
    <w:rsid w:val="008715FF"/>
    <w:rsid w:val="00874B42"/>
    <w:rsid w:val="0087719D"/>
    <w:rsid w:val="00877280"/>
    <w:rsid w:val="00882463"/>
    <w:rsid w:val="00890D2B"/>
    <w:rsid w:val="008943C2"/>
    <w:rsid w:val="008971B7"/>
    <w:rsid w:val="008A5EB3"/>
    <w:rsid w:val="008B71DB"/>
    <w:rsid w:val="008C02A7"/>
    <w:rsid w:val="008C441F"/>
    <w:rsid w:val="008D6041"/>
    <w:rsid w:val="008D6C83"/>
    <w:rsid w:val="008E1F2E"/>
    <w:rsid w:val="008E4B65"/>
    <w:rsid w:val="008E59D9"/>
    <w:rsid w:val="008F7217"/>
    <w:rsid w:val="00901A0F"/>
    <w:rsid w:val="00906C9B"/>
    <w:rsid w:val="0091065C"/>
    <w:rsid w:val="00926516"/>
    <w:rsid w:val="0093120B"/>
    <w:rsid w:val="00933CCA"/>
    <w:rsid w:val="00937BEE"/>
    <w:rsid w:val="00940EED"/>
    <w:rsid w:val="00942953"/>
    <w:rsid w:val="00944E3B"/>
    <w:rsid w:val="0094745F"/>
    <w:rsid w:val="00950A95"/>
    <w:rsid w:val="00953CF3"/>
    <w:rsid w:val="009571B7"/>
    <w:rsid w:val="009606E9"/>
    <w:rsid w:val="00975254"/>
    <w:rsid w:val="009756F3"/>
    <w:rsid w:val="00980A82"/>
    <w:rsid w:val="0098413A"/>
    <w:rsid w:val="00991494"/>
    <w:rsid w:val="00991B00"/>
    <w:rsid w:val="00991FCE"/>
    <w:rsid w:val="009A732F"/>
    <w:rsid w:val="009A7768"/>
    <w:rsid w:val="009B6831"/>
    <w:rsid w:val="009B7512"/>
    <w:rsid w:val="009C6019"/>
    <w:rsid w:val="009C7DF5"/>
    <w:rsid w:val="009D1018"/>
    <w:rsid w:val="009D5A67"/>
    <w:rsid w:val="009D5A89"/>
    <w:rsid w:val="009F0BC2"/>
    <w:rsid w:val="009F1FA1"/>
    <w:rsid w:val="009F3087"/>
    <w:rsid w:val="00A0078D"/>
    <w:rsid w:val="00A03D7A"/>
    <w:rsid w:val="00A044DB"/>
    <w:rsid w:val="00A06238"/>
    <w:rsid w:val="00A068D7"/>
    <w:rsid w:val="00A10D6A"/>
    <w:rsid w:val="00A142FD"/>
    <w:rsid w:val="00A2339B"/>
    <w:rsid w:val="00A24F69"/>
    <w:rsid w:val="00A35395"/>
    <w:rsid w:val="00A356E4"/>
    <w:rsid w:val="00A35CF2"/>
    <w:rsid w:val="00A36375"/>
    <w:rsid w:val="00A408B2"/>
    <w:rsid w:val="00A4459C"/>
    <w:rsid w:val="00A506D5"/>
    <w:rsid w:val="00A524EE"/>
    <w:rsid w:val="00A529D6"/>
    <w:rsid w:val="00A537B6"/>
    <w:rsid w:val="00A53D8D"/>
    <w:rsid w:val="00A606FB"/>
    <w:rsid w:val="00A610B5"/>
    <w:rsid w:val="00A648BC"/>
    <w:rsid w:val="00A77A66"/>
    <w:rsid w:val="00A81ABF"/>
    <w:rsid w:val="00A83B0E"/>
    <w:rsid w:val="00A97151"/>
    <w:rsid w:val="00AA18F6"/>
    <w:rsid w:val="00AA6E8B"/>
    <w:rsid w:val="00AB1ACA"/>
    <w:rsid w:val="00AB1F47"/>
    <w:rsid w:val="00AC0C3D"/>
    <w:rsid w:val="00AC2E2E"/>
    <w:rsid w:val="00AC5F96"/>
    <w:rsid w:val="00AD0D1D"/>
    <w:rsid w:val="00AD4F76"/>
    <w:rsid w:val="00AD7B72"/>
    <w:rsid w:val="00AE00D3"/>
    <w:rsid w:val="00AE5781"/>
    <w:rsid w:val="00AF09BA"/>
    <w:rsid w:val="00AF1271"/>
    <w:rsid w:val="00AF4BFF"/>
    <w:rsid w:val="00AF5151"/>
    <w:rsid w:val="00AF55C8"/>
    <w:rsid w:val="00B00C29"/>
    <w:rsid w:val="00B01ED0"/>
    <w:rsid w:val="00B03718"/>
    <w:rsid w:val="00B05814"/>
    <w:rsid w:val="00B1130B"/>
    <w:rsid w:val="00B13084"/>
    <w:rsid w:val="00B14886"/>
    <w:rsid w:val="00B14EB0"/>
    <w:rsid w:val="00B17003"/>
    <w:rsid w:val="00B25D24"/>
    <w:rsid w:val="00B2651B"/>
    <w:rsid w:val="00B30717"/>
    <w:rsid w:val="00B310A4"/>
    <w:rsid w:val="00B32A52"/>
    <w:rsid w:val="00B4682E"/>
    <w:rsid w:val="00B54191"/>
    <w:rsid w:val="00B548A3"/>
    <w:rsid w:val="00B55FDC"/>
    <w:rsid w:val="00B56172"/>
    <w:rsid w:val="00B7300E"/>
    <w:rsid w:val="00B776F9"/>
    <w:rsid w:val="00B818FD"/>
    <w:rsid w:val="00B838EC"/>
    <w:rsid w:val="00B83903"/>
    <w:rsid w:val="00B83955"/>
    <w:rsid w:val="00B85515"/>
    <w:rsid w:val="00B9188E"/>
    <w:rsid w:val="00B94E6F"/>
    <w:rsid w:val="00B957D1"/>
    <w:rsid w:val="00BA51E1"/>
    <w:rsid w:val="00BA5B37"/>
    <w:rsid w:val="00BB3568"/>
    <w:rsid w:val="00BB3D0B"/>
    <w:rsid w:val="00BB670D"/>
    <w:rsid w:val="00BD340B"/>
    <w:rsid w:val="00BE0D96"/>
    <w:rsid w:val="00BE20ED"/>
    <w:rsid w:val="00BE4F2D"/>
    <w:rsid w:val="00BE52D9"/>
    <w:rsid w:val="00BF400B"/>
    <w:rsid w:val="00BF4CA0"/>
    <w:rsid w:val="00BF7391"/>
    <w:rsid w:val="00C02918"/>
    <w:rsid w:val="00C061A4"/>
    <w:rsid w:val="00C1091A"/>
    <w:rsid w:val="00C13708"/>
    <w:rsid w:val="00C158E5"/>
    <w:rsid w:val="00C16FF0"/>
    <w:rsid w:val="00C20C8F"/>
    <w:rsid w:val="00C229ED"/>
    <w:rsid w:val="00C23B14"/>
    <w:rsid w:val="00C24828"/>
    <w:rsid w:val="00C24E02"/>
    <w:rsid w:val="00C407EE"/>
    <w:rsid w:val="00C53F5E"/>
    <w:rsid w:val="00C71CC2"/>
    <w:rsid w:val="00C73A81"/>
    <w:rsid w:val="00C73C62"/>
    <w:rsid w:val="00C7504B"/>
    <w:rsid w:val="00C80643"/>
    <w:rsid w:val="00C82AD0"/>
    <w:rsid w:val="00C83B8F"/>
    <w:rsid w:val="00C930CA"/>
    <w:rsid w:val="00C94B49"/>
    <w:rsid w:val="00C954E9"/>
    <w:rsid w:val="00C95B4F"/>
    <w:rsid w:val="00CA19EE"/>
    <w:rsid w:val="00CA2981"/>
    <w:rsid w:val="00CA659B"/>
    <w:rsid w:val="00CA730A"/>
    <w:rsid w:val="00CA7EC2"/>
    <w:rsid w:val="00CB3443"/>
    <w:rsid w:val="00CB46F2"/>
    <w:rsid w:val="00CC1126"/>
    <w:rsid w:val="00CC56D9"/>
    <w:rsid w:val="00CD004D"/>
    <w:rsid w:val="00CD62B9"/>
    <w:rsid w:val="00CE4819"/>
    <w:rsid w:val="00CE5967"/>
    <w:rsid w:val="00CF63F4"/>
    <w:rsid w:val="00CF7ACC"/>
    <w:rsid w:val="00D00C06"/>
    <w:rsid w:val="00D01736"/>
    <w:rsid w:val="00D04813"/>
    <w:rsid w:val="00D1572F"/>
    <w:rsid w:val="00D218A8"/>
    <w:rsid w:val="00D2637A"/>
    <w:rsid w:val="00D270CA"/>
    <w:rsid w:val="00D47924"/>
    <w:rsid w:val="00D523FE"/>
    <w:rsid w:val="00D5719F"/>
    <w:rsid w:val="00D638AD"/>
    <w:rsid w:val="00D6462A"/>
    <w:rsid w:val="00D729CD"/>
    <w:rsid w:val="00D730DE"/>
    <w:rsid w:val="00D75100"/>
    <w:rsid w:val="00D7769A"/>
    <w:rsid w:val="00D87362"/>
    <w:rsid w:val="00D90501"/>
    <w:rsid w:val="00D90F0C"/>
    <w:rsid w:val="00D9322B"/>
    <w:rsid w:val="00D95A36"/>
    <w:rsid w:val="00DA2C8B"/>
    <w:rsid w:val="00DA3A48"/>
    <w:rsid w:val="00DA5D96"/>
    <w:rsid w:val="00DB3785"/>
    <w:rsid w:val="00DB4081"/>
    <w:rsid w:val="00DB566B"/>
    <w:rsid w:val="00DB61AF"/>
    <w:rsid w:val="00DC6279"/>
    <w:rsid w:val="00DC68C9"/>
    <w:rsid w:val="00DC6AC6"/>
    <w:rsid w:val="00DD1315"/>
    <w:rsid w:val="00DD4B15"/>
    <w:rsid w:val="00DD4F0B"/>
    <w:rsid w:val="00DE6D86"/>
    <w:rsid w:val="00DE6E00"/>
    <w:rsid w:val="00DE738F"/>
    <w:rsid w:val="00DE781E"/>
    <w:rsid w:val="00E005FE"/>
    <w:rsid w:val="00E0552B"/>
    <w:rsid w:val="00E1621A"/>
    <w:rsid w:val="00E223B2"/>
    <w:rsid w:val="00E34F7B"/>
    <w:rsid w:val="00E37620"/>
    <w:rsid w:val="00E3776A"/>
    <w:rsid w:val="00E45E47"/>
    <w:rsid w:val="00E5383C"/>
    <w:rsid w:val="00E57DB1"/>
    <w:rsid w:val="00E60487"/>
    <w:rsid w:val="00E606B9"/>
    <w:rsid w:val="00E6275C"/>
    <w:rsid w:val="00E67578"/>
    <w:rsid w:val="00E711C3"/>
    <w:rsid w:val="00E8443A"/>
    <w:rsid w:val="00E95328"/>
    <w:rsid w:val="00E96882"/>
    <w:rsid w:val="00EA04E3"/>
    <w:rsid w:val="00EA14C6"/>
    <w:rsid w:val="00EA487F"/>
    <w:rsid w:val="00EA60E2"/>
    <w:rsid w:val="00EB6938"/>
    <w:rsid w:val="00EB7FAE"/>
    <w:rsid w:val="00EC1200"/>
    <w:rsid w:val="00EC3748"/>
    <w:rsid w:val="00EC4666"/>
    <w:rsid w:val="00EC67A4"/>
    <w:rsid w:val="00ED09CC"/>
    <w:rsid w:val="00ED1EE4"/>
    <w:rsid w:val="00ED286B"/>
    <w:rsid w:val="00EE0313"/>
    <w:rsid w:val="00EE10F8"/>
    <w:rsid w:val="00EE1A0C"/>
    <w:rsid w:val="00EE25F8"/>
    <w:rsid w:val="00EF55AC"/>
    <w:rsid w:val="00F0022C"/>
    <w:rsid w:val="00F01BBE"/>
    <w:rsid w:val="00F03193"/>
    <w:rsid w:val="00F03E6B"/>
    <w:rsid w:val="00F04530"/>
    <w:rsid w:val="00F046D2"/>
    <w:rsid w:val="00F05CF7"/>
    <w:rsid w:val="00F10A07"/>
    <w:rsid w:val="00F147BD"/>
    <w:rsid w:val="00F17EC4"/>
    <w:rsid w:val="00F2130E"/>
    <w:rsid w:val="00F25B58"/>
    <w:rsid w:val="00F25D3D"/>
    <w:rsid w:val="00F3280F"/>
    <w:rsid w:val="00F47A74"/>
    <w:rsid w:val="00F5029D"/>
    <w:rsid w:val="00F529E9"/>
    <w:rsid w:val="00F55E87"/>
    <w:rsid w:val="00F62BEE"/>
    <w:rsid w:val="00F72CE0"/>
    <w:rsid w:val="00F77245"/>
    <w:rsid w:val="00F80CD2"/>
    <w:rsid w:val="00F8228A"/>
    <w:rsid w:val="00F9087E"/>
    <w:rsid w:val="00F92D08"/>
    <w:rsid w:val="00F975FE"/>
    <w:rsid w:val="00FA4EC4"/>
    <w:rsid w:val="00FB1E9E"/>
    <w:rsid w:val="00FB2438"/>
    <w:rsid w:val="00FB6244"/>
    <w:rsid w:val="00FD18A5"/>
    <w:rsid w:val="00FD6110"/>
    <w:rsid w:val="00FE2F62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8D6C83"/>
    <w:pPr>
      <w:widowControl w:val="0"/>
      <w:spacing w:before="0"/>
      <w:jc w:val="right"/>
    </w:pPr>
    <w:rPr>
      <w:rFonts w:ascii="Times New Roman" w:hAnsi="Times New Roman"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215392"/>
    <w:rPr>
      <w:rFonts w:ascii="Calibri" w:eastAsia="Calibri" w:hAnsi="Calibri" w:cs="Times New Roman"/>
    </w:rPr>
  </w:style>
  <w:style w:type="paragraph" w:styleId="af5">
    <w:name w:val="TOC Heading"/>
    <w:basedOn w:val="1"/>
    <w:next w:val="a"/>
    <w:uiPriority w:val="99"/>
    <w:qFormat/>
    <w:rsid w:val="00026C69"/>
    <w:pPr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styleId="23">
    <w:name w:val="Body Text Indent 2"/>
    <w:basedOn w:val="a"/>
    <w:link w:val="24"/>
    <w:rsid w:val="000E7132"/>
    <w:pPr>
      <w:spacing w:after="120" w:line="480" w:lineRule="auto"/>
      <w:ind w:left="283"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link w:val="23"/>
    <w:rsid w:val="000E71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776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6">
    <w:name w:val="Hyperlink"/>
    <w:uiPriority w:val="99"/>
    <w:semiHidden/>
    <w:unhideWhenUsed/>
    <w:rsid w:val="001776B4"/>
    <w:rPr>
      <w:color w:val="0000FF"/>
      <w:u w:val="single"/>
    </w:rPr>
  </w:style>
  <w:style w:type="character" w:customStyle="1" w:styleId="FontStyle21">
    <w:name w:val="Font Style21"/>
    <w:rsid w:val="005B755D"/>
    <w:rPr>
      <w:rFonts w:ascii="Times New Roman" w:hAnsi="Times New Roman" w:cs="Times New Roman"/>
      <w:sz w:val="18"/>
      <w:szCs w:val="18"/>
    </w:rPr>
  </w:style>
  <w:style w:type="paragraph" w:customStyle="1" w:styleId="Style9">
    <w:name w:val="Style9"/>
    <w:basedOn w:val="a"/>
    <w:rsid w:val="005B755D"/>
    <w:pPr>
      <w:widowControl w:val="0"/>
      <w:autoSpaceDE w:val="0"/>
      <w:autoSpaceDN w:val="0"/>
      <w:adjustRightInd w:val="0"/>
      <w:spacing w:line="238" w:lineRule="exact"/>
      <w:ind w:hanging="115"/>
    </w:pPr>
    <w:rPr>
      <w:rFonts w:ascii="Franklin Gothic Medium Cond" w:eastAsia="Times New Roman" w:hAnsi="Franklin Gothic Medium Cond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6911B48990784C5FEFDDA9368F88D0720DD4CAA14ADCB092927631759o9w9I" TargetMode="External"/><Relationship Id="rId18" Type="http://schemas.openxmlformats.org/officeDocument/2006/relationships/hyperlink" Target="consultantplus://offline/ref=9FC56EAD9ABAF455E4D0173C485677C3EE89403546FDFD134033CD744CTEn2I" TargetMode="External"/><Relationship Id="rId26" Type="http://schemas.openxmlformats.org/officeDocument/2006/relationships/hyperlink" Target="consultantplus://offline/ref=FA6CC559A4FE08CF49E323631E46B33B8912A3CC9407CDC554770D7C4FN1f0I" TargetMode="External"/><Relationship Id="rId39" Type="http://schemas.openxmlformats.org/officeDocument/2006/relationships/hyperlink" Target="consultantplus://offline/ref=97A071B6FF0674BDFC0E20EB9509A11AD14DDF5B2143CD696AFDF242CDi6iDI" TargetMode="External"/><Relationship Id="rId21" Type="http://schemas.openxmlformats.org/officeDocument/2006/relationships/hyperlink" Target="consultantplus://offline/ref=9FC56EAD9ABAF455E4D0173C485677C3EE89413F4CFDFD134033CD744CTEn2I" TargetMode="External"/><Relationship Id="rId34" Type="http://schemas.openxmlformats.org/officeDocument/2006/relationships/hyperlink" Target="consultantplus://offline/ref=54AB4F29683D616C067332A899BC92A552AB34E3F9676DE2016E94611DbA50I" TargetMode="External"/><Relationship Id="rId42" Type="http://schemas.openxmlformats.org/officeDocument/2006/relationships/hyperlink" Target="consultantplus://offline/ref=97A071B6FF0674BDFC0E20EB9509A11AD14DDE532342CD696AFDF242CDi6iDI" TargetMode="External"/><Relationship Id="rId47" Type="http://schemas.openxmlformats.org/officeDocument/2006/relationships/hyperlink" Target="consultantplus://offline/ref=8AD9DA3CD31DAA057B08821E3E6E80F3AAF4613A9B367954D8FFC3921819D23EB1C7399F60F4785CFBAE1A91A41E4EB995E6DA805CF19D9Et0uDG" TargetMode="External"/><Relationship Id="rId50" Type="http://schemas.openxmlformats.org/officeDocument/2006/relationships/hyperlink" Target="consultantplus://offline/ref=59B0D152012413112CEAB73EB68A2D534596755560522DE08AC0D62C8EI4l3I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9FC56EAD9ABAF455E4D0173C485677C3E4874C3D4DF4A019486AC176T4nBI" TargetMode="External"/><Relationship Id="rId25" Type="http://schemas.openxmlformats.org/officeDocument/2006/relationships/hyperlink" Target="consultantplus://offline/ref=44278DCCFCC59FE13EB91E78FBA35AC37B1773D2170B714F3DB59AB18AyDn9I" TargetMode="External"/><Relationship Id="rId33" Type="http://schemas.openxmlformats.org/officeDocument/2006/relationships/hyperlink" Target="consultantplus://offline/ref=54AB4F29683D616C067332A899BC92A551AC3BE7FD606DE2016E94611DbA50I" TargetMode="External"/><Relationship Id="rId38" Type="http://schemas.openxmlformats.org/officeDocument/2006/relationships/hyperlink" Target="consultantplus://offline/ref=0B154359DF71292399783765D3EA6A4B10F5EB882BAA77462BCD480ACEDC5E9104360C9C97BEED623ADAEBD4609723AB6D2DA606BB7AC77Cd6g2F" TargetMode="External"/><Relationship Id="rId46" Type="http://schemas.openxmlformats.org/officeDocument/2006/relationships/hyperlink" Target="consultantplus://offline/ref=A308F9B60956B58D790135F4E63863CAAC4B1E5AC617681A5A566E439FMBo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B0D152012413112CEAB73EB68A2D53469F7D5663532DE08AC0D62C8EI4l3I" TargetMode="External"/><Relationship Id="rId20" Type="http://schemas.openxmlformats.org/officeDocument/2006/relationships/hyperlink" Target="consultantplus://offline/ref=9FC56EAD9ABAF455E4D0173C485677C3EE89413F43F8FD134033CD744CTEn2I" TargetMode="External"/><Relationship Id="rId29" Type="http://schemas.openxmlformats.org/officeDocument/2006/relationships/hyperlink" Target="consultantplus://offline/ref=53B5FC3465AAE5470CD26191F2D8FC228BF3759BCF4D88B4CCD2D5757Bq40FI" TargetMode="External"/><Relationship Id="rId41" Type="http://schemas.openxmlformats.org/officeDocument/2006/relationships/hyperlink" Target="consultantplus://offline/ref=97A071B6FF0674BDFC0E20EB9509A11AD14DDF5B2143CD696AFDF242CDi6iDI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44278DCCFCC59FE13EB91E78FBA35AC3781879DA1609714F3DB59AB18AyDn9I" TargetMode="External"/><Relationship Id="rId32" Type="http://schemas.openxmlformats.org/officeDocument/2006/relationships/hyperlink" Target="consultantplus://offline/ref=C3EDF762C0CCE8C42AA82276411C391DB2A22DD5A532ACABF40FB26CCC2451EA9148CF79235B4491tD40I" TargetMode="External"/><Relationship Id="rId37" Type="http://schemas.openxmlformats.org/officeDocument/2006/relationships/hyperlink" Target="consultantplus://offline/ref=18B3DB803F3208313CB3D9B7F94A483E3C017F4F6D559E0C55670089482C55I" TargetMode="External"/><Relationship Id="rId40" Type="http://schemas.openxmlformats.org/officeDocument/2006/relationships/hyperlink" Target="consultantplus://offline/ref=97A071B6FF0674BDFC0E20EB9509A11AD14DDF5B2143CD696AFDF242CDi6iDI" TargetMode="External"/><Relationship Id="rId45" Type="http://schemas.openxmlformats.org/officeDocument/2006/relationships/hyperlink" Target="consultantplus://offline/ref=23ED063A857B515DC08E1EF56CBA56CB04FD4543709D5B9684F50525BAR4HBJ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B0D152012413112CEAB73EB68A2D534596755560522DE08AC0D62C8EI4l3I" TargetMode="External"/><Relationship Id="rId23" Type="http://schemas.openxmlformats.org/officeDocument/2006/relationships/hyperlink" Target="consultantplus://offline/ref=44278DCCFCC59FE13EB91E78FBA35AC37B1F72D51D09714F3DB59AB18AyDn9I" TargetMode="External"/><Relationship Id="rId28" Type="http://schemas.openxmlformats.org/officeDocument/2006/relationships/hyperlink" Target="consultantplus://offline/ref=53B5FC3465AAE5470CD26191F2D8FC2288FC779CCE4E88B4CCD2D5757Bq40FI" TargetMode="External"/><Relationship Id="rId36" Type="http://schemas.openxmlformats.org/officeDocument/2006/relationships/hyperlink" Target="consultantplus://offline/ref=18B3DB803F3208313CB3D9B7F94A483E3C027D4C68559E0C55670089482C55I" TargetMode="External"/><Relationship Id="rId49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9FC56EAD9ABAF455E4D0173C485677C3EE8941344DFAFD134033CD744CTEn2I" TargetMode="External"/><Relationship Id="rId31" Type="http://schemas.openxmlformats.org/officeDocument/2006/relationships/hyperlink" Target="consultantplus://offline/ref=53B5FC3465AAE5470CD26191F2D8FC228BF47B9EC84E88B4CCD2D5757Bq40FI" TargetMode="External"/><Relationship Id="rId44" Type="http://schemas.openxmlformats.org/officeDocument/2006/relationships/hyperlink" Target="consultantplus://offline/ref=44278DCCFCC59FE13EB91E78FBA35AC37B1870DA150B714F3DB59AB18AyDn9I" TargetMode="External"/><Relationship Id="rId52" Type="http://schemas.openxmlformats.org/officeDocument/2006/relationships/hyperlink" Target="consultantplus://offline/ref=59B0D152012413112CEAB73EB68A2D534596755560522DE08AC0D62C8EI4l3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99451D4658009B409F729890BB979675C30F5DC0ECB5CE332A07824C32f4w3I" TargetMode="External"/><Relationship Id="rId22" Type="http://schemas.openxmlformats.org/officeDocument/2006/relationships/hyperlink" Target="consultantplus://offline/ref=44278DCCFCC59FE13EB91E78FBA35AC3781878D01C0B714F3DB59AB18AyDn9I" TargetMode="External"/><Relationship Id="rId27" Type="http://schemas.openxmlformats.org/officeDocument/2006/relationships/hyperlink" Target="consultantplus://offline/ref=8C07F0434513FBEB55BCBC9CDB8DF910C55E2E2364D7A8016E9B29E3A9A4h2I" TargetMode="External"/><Relationship Id="rId30" Type="http://schemas.openxmlformats.org/officeDocument/2006/relationships/hyperlink" Target="consultantplus://offline/ref=53B5FC3465AAE5470CD26191F2D8FC2288F17098CD4288B4CCD2D5757Bq40FI" TargetMode="External"/><Relationship Id="rId35" Type="http://schemas.openxmlformats.org/officeDocument/2006/relationships/hyperlink" Target="consultantplus://offline/ref=18B3DB803F3208313CB3D9B7F94A483E3F097B4B68579E0C55670089482C55I" TargetMode="External"/><Relationship Id="rId43" Type="http://schemas.openxmlformats.org/officeDocument/2006/relationships/hyperlink" Target="consultantplus://offline/ref=44278DCCFCC59FE13EB91E78FBA35AC37B1870D51702714F3DB59AB18AyDn9I" TargetMode="External"/><Relationship Id="rId48" Type="http://schemas.openxmlformats.org/officeDocument/2006/relationships/hyperlink" Target="consultantplus://offline/ref=DFAF4408796D0875AC91509B5D898204BD85F492082AF07B5C77823E1455FC566B5C30E7ADDBB092KEO6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9BEE4-7436-4A60-9AA0-037F20A1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14</Pages>
  <Words>7662</Words>
  <Characters>43678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51238</CharactersWithSpaces>
  <SharedDoc>false</SharedDoc>
  <HLinks>
    <vt:vector size="330" baseType="variant">
      <vt:variant>
        <vt:i4>1638415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1638415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4063341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consultantplus://offline/ref=0962D4DA2E165807532AA6A702FE27833A482E67C9A379ED4DDB9CA55C69257E212D7BEAD97BDEBBA2t0N</vt:lpwstr>
      </vt:variant>
      <vt:variant>
        <vt:lpwstr/>
      </vt:variant>
      <vt:variant>
        <vt:i4>7929916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consultantplus://offline/ref=DFAF4408796D0875AC91509B5D898204BD85F492082AF07B5C77823E1455FC566B5C30E7ADDBB092KEO6L</vt:lpwstr>
      </vt:variant>
      <vt:variant>
        <vt:lpwstr/>
      </vt:variant>
      <vt:variant>
        <vt:i4>2752609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consultantplus://offline/ref=95CE2E6273B7A703E7D76DA8F07FCD9D8CE5320FCF59D07C3C6FFDECEC817936099F33649146A2CEF2FFN</vt:lpwstr>
      </vt:variant>
      <vt:variant>
        <vt:lpwstr/>
      </vt:variant>
      <vt:variant>
        <vt:i4>4718677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consultantplus://offline/ref=97A071B6FF0674BDFC0E20EB9509A11AD14FDA572B41CD696AFDF242CDi6iDI</vt:lpwstr>
      </vt:variant>
      <vt:variant>
        <vt:lpwstr/>
      </vt:variant>
      <vt:variant>
        <vt:i4>3866676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consultantplus://offline/ref=DA883F52170DB4E9EC35304E2328F18B6CDEF83FDF7A5021B1C5D5AE3E99EC5CCED88FFD077E4F80iDW4M</vt:lpwstr>
      </vt:variant>
      <vt:variant>
        <vt:lpwstr/>
      </vt:variant>
      <vt:variant>
        <vt:i4>4915285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consultantplus://offline/ref=A308F9B60956B58D790135F4E63863CAAC4B1E5AC617681A5A566E439FMBoCI</vt:lpwstr>
      </vt:variant>
      <vt:variant>
        <vt:lpwstr/>
      </vt:variant>
      <vt:variant>
        <vt:i4>4915280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consultantplus://offline/ref=A308F9B60956B58D790135F4E63863CAAF431A5FCA12681A5A566E439FMBoCI</vt:lpwstr>
      </vt:variant>
      <vt:variant>
        <vt:lpwstr/>
      </vt:variant>
      <vt:variant>
        <vt:i4>4915210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consultantplus://offline/ref=A308F9B60956B58D790135F4E63863CAAC4A1F52C815681A5A566E439FMBoCI</vt:lpwstr>
      </vt:variant>
      <vt:variant>
        <vt:lpwstr/>
      </vt:variant>
      <vt:variant>
        <vt:i4>1310801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consultantplus://offline/ref=5E8CB1736465DB9A7180EEA48481A526C8448ABBBC3FE694A54E3F661Fn8H6J</vt:lpwstr>
      </vt:variant>
      <vt:variant>
        <vt:lpwstr/>
      </vt:variant>
      <vt:variant>
        <vt:i4>720976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consultantplus://offline/ref=23ED063A857B515DC08E1EF56CBA56CB04FD4543709D5B9684F50525BAR4HBJ</vt:lpwstr>
      </vt:variant>
      <vt:variant>
        <vt:lpwstr/>
      </vt:variant>
      <vt:variant>
        <vt:i4>1310807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consultantplus://offline/ref=8D16972BCBB2234A18B30280AAFC75A3119470C7310E9DC875B02895D8NFDBJ</vt:lpwstr>
      </vt:variant>
      <vt:variant>
        <vt:lpwstr/>
      </vt:variant>
      <vt:variant>
        <vt:i4>6094928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consultantplus://offline/ref=44278DCCFCC59FE13EB91E78FBA35AC37B1870DA150B714F3DB59AB18AyDn9I</vt:lpwstr>
      </vt:variant>
      <vt:variant>
        <vt:lpwstr/>
      </vt:variant>
      <vt:variant>
        <vt:i4>6094934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consultantplus://offline/ref=44278DCCFCC59FE13EB91E78FBA35AC37B1870D51702714F3DB59AB18AyDn9I</vt:lpwstr>
      </vt:variant>
      <vt:variant>
        <vt:lpwstr/>
      </vt:variant>
      <vt:variant>
        <vt:i4>4718597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consultantplus://offline/ref=97A071B6FF0674BDFC0E20EB9509A11AD14DDE532342CD696AFDF242CDi6iDI</vt:lpwstr>
      </vt:variant>
      <vt:variant>
        <vt:lpwstr/>
      </vt:variant>
      <vt:variant>
        <vt:i4>4718676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4718676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consultantplus://offline/ref=97A071B6FF0674BDFC0E20EB9509A11AD14DDF5B2143CD696AFDF242CDi6iDI</vt:lpwstr>
      </vt:variant>
      <vt:variant>
        <vt:lpwstr/>
      </vt:variant>
      <vt:variant>
        <vt:i4>1114206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consultantplus://offline/ref=18B3DB803F3208313CB3D9B7F94A483E3C017F4F6D559E0C55670089482C55I</vt:lpwstr>
      </vt:variant>
      <vt:variant>
        <vt:lpwstr/>
      </vt:variant>
      <vt:variant>
        <vt:i4>1114118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consultantplus://offline/ref=18B3DB803F3208313CB3D9B7F94A483E3C027D4C68559E0C55670089482C55I</vt:lpwstr>
      </vt:variant>
      <vt:variant>
        <vt:lpwstr/>
      </vt:variant>
      <vt:variant>
        <vt:i4>1114125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consultantplus://offline/ref=18B3DB803F3208313CB3D9B7F94A483E3F097B4B68579E0C55670089482C55I</vt:lpwstr>
      </vt:variant>
      <vt:variant>
        <vt:lpwstr/>
      </vt:variant>
      <vt:variant>
        <vt:i4>7995496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consultantplus://offline/ref=18B3DB803F3208313CB3D9B7F94A483E3B01764C6B5EC3065D3E0C8B245FI</vt:lpwstr>
      </vt:variant>
      <vt:variant>
        <vt:lpwstr/>
      </vt:variant>
      <vt:variant>
        <vt:i4>4325471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consultantplus://offline/ref=54AB4F29683D616C067332A899BC92A552AB34E3F9676DE2016E94611DbA50I</vt:lpwstr>
      </vt:variant>
      <vt:variant>
        <vt:lpwstr/>
      </vt:variant>
      <vt:variant>
        <vt:i4>4325461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consultantplus://offline/ref=54AB4F29683D616C067332A899BC92A551AC3BE7FD606DE2016E94611DbA50I</vt:lpwstr>
      </vt:variant>
      <vt:variant>
        <vt:lpwstr/>
      </vt:variant>
      <vt:variant>
        <vt:i4>3866683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consultantplus://offline/ref=C3EDF762C0CCE8C42AA82276411C391DB2A22DD5A532ACABF40FB26CCC2451EA9148CF79235B4491tD40I</vt:lpwstr>
      </vt:variant>
      <vt:variant>
        <vt:lpwstr/>
      </vt:variant>
      <vt:variant>
        <vt:i4>5963789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consultantplus://offline/ref=53B5FC3465AAE5470CD26191F2D8FC228BF47B9EC84E88B4CCD2D5757Bq40FI</vt:lpwstr>
      </vt:variant>
      <vt:variant>
        <vt:lpwstr/>
      </vt:variant>
      <vt:variant>
        <vt:i4>5963862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consultantplus://offline/ref=53B5FC3465AAE5470CD26191F2D8FC2288F17098CD4288B4CCD2D5757Bq40FI</vt:lpwstr>
      </vt:variant>
      <vt:variant>
        <vt:lpwstr/>
      </vt:variant>
      <vt:variant>
        <vt:i4>5963781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consultantplus://offline/ref=53B5FC3465AAE5470CD26191F2D8FC228BF3759BCF4D88B4CCD2D5757Bq40FI</vt:lpwstr>
      </vt:variant>
      <vt:variant>
        <vt:lpwstr/>
      </vt:variant>
      <vt:variant>
        <vt:i4>5963861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consultantplus://offline/ref=53B5FC3465AAE5470CD26191F2D8FC2288F2779EC54988B4CCD2D5757Bq40FI</vt:lpwstr>
      </vt:variant>
      <vt:variant>
        <vt:lpwstr/>
      </vt:variant>
      <vt:variant>
        <vt:i4>5963790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consultantplus://offline/ref=53B5FC3465AAE5470CD26191F2D8FC2288FC779CCE4E88B4CCD2D5757Bq40FI</vt:lpwstr>
      </vt:variant>
      <vt:variant>
        <vt:lpwstr/>
      </vt:variant>
      <vt:variant>
        <vt:i4>1245271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consultantplus://offline/ref=8C07F0434513FBEB55BCBC9CDB8DF910C55E2E2364D7A8016E9B29E3A9A4h2I</vt:lpwstr>
      </vt:variant>
      <vt:variant>
        <vt:lpwstr/>
      </vt:variant>
      <vt:variant>
        <vt:i4>4521986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consultantplus://offline/ref=FA6CC559A4FE08CF49E323631E46B33B8912A3CC9407CDC554770D7C4FN1f0I</vt:lpwstr>
      </vt:variant>
      <vt:variant>
        <vt:lpwstr/>
      </vt:variant>
      <vt:variant>
        <vt:i4>6094855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consultantplus://offline/ref=44278DCCFCC59FE13EB91E78FBA35AC3781879DA160E714F3DB59AB18AyDn9I</vt:lpwstr>
      </vt:variant>
      <vt:variant>
        <vt:lpwstr/>
      </vt:variant>
      <vt:variant>
        <vt:i4>6094861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consultantplus://offline/ref=44278DCCFCC59FE13EB91E78FBA35AC37B1773D2170B714F3DB59AB18AyDn9I</vt:lpwstr>
      </vt:variant>
      <vt:variant>
        <vt:lpwstr/>
      </vt:variant>
      <vt:variant>
        <vt:i4>6094933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consultantplus://offline/ref=44278DCCFCC59FE13EB91E78FBA35AC37B1974D41D0F714F3DB59AB18AyDn9I</vt:lpwstr>
      </vt:variant>
      <vt:variant>
        <vt:lpwstr/>
      </vt:variant>
      <vt:variant>
        <vt:i4>6094939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consultantplus://offline/ref=44278DCCFCC59FE13EB91E78FBA35AC3781879DA1609714F3DB59AB18AyDn9I</vt:lpwstr>
      </vt:variant>
      <vt:variant>
        <vt:lpwstr/>
      </vt:variant>
      <vt:variant>
        <vt:i4>6094930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consultantplus://offline/ref=44278DCCFCC59FE13EB91E78FBA35AC37B1F72D51D09714F3DB59AB18AyDn9I</vt:lpwstr>
      </vt:variant>
      <vt:variant>
        <vt:lpwstr/>
      </vt:variant>
      <vt:variant>
        <vt:i4>6094853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consultantplus://offline/ref=44278DCCFCC59FE13EB91E78FBA35AC3781878D01C0B714F3DB59AB18AyDn9I</vt:lpwstr>
      </vt:variant>
      <vt:variant>
        <vt:lpwstr/>
      </vt:variant>
      <vt:variant>
        <vt:i4>6029396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consultantplus://offline/ref=9FC56EAD9ABAF455E4D0173C485677C3EE89413F4CFDFD134033CD744CTEn2I</vt:lpwstr>
      </vt:variant>
      <vt:variant>
        <vt:lpwstr/>
      </vt:variant>
      <vt:variant>
        <vt:i4>6029400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consultantplus://offline/ref=9FC56EAD9ABAF455E4D0173C485677C3EE89413F43F8FD134033CD744CTEn2I</vt:lpwstr>
      </vt:variant>
      <vt:variant>
        <vt:lpwstr/>
      </vt:variant>
      <vt:variant>
        <vt:i4>6029316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consultantplus://offline/ref=9FC56EAD9ABAF455E4D0173C485677C3EE8941344DFAFD134033CD744CTEn2I</vt:lpwstr>
      </vt:variant>
      <vt:variant>
        <vt:lpwstr/>
      </vt:variant>
      <vt:variant>
        <vt:i4>6029395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consultantplus://offline/ref=9FC56EAD9ABAF455E4D0173C485677C3EE89403546FDFD134033CD744CTEn2I</vt:lpwstr>
      </vt:variant>
      <vt:variant>
        <vt:lpwstr/>
      </vt:variant>
      <vt:variant>
        <vt:i4>6946877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consultantplus://offline/ref=9FC56EAD9ABAF455E4D0173C485677C3E4874C3D4DF4A019486AC176T4nBI</vt:lpwstr>
      </vt:variant>
      <vt:variant>
        <vt:lpwstr/>
      </vt:variant>
      <vt:variant>
        <vt:i4>4587605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consultantplus://offline/ref=97C572CA51F88046581F4D07B649210912853B12635E7E3DA0F2618ED0b3m5I</vt:lpwstr>
      </vt:variant>
      <vt:variant>
        <vt:lpwstr/>
      </vt:variant>
      <vt:variant>
        <vt:i4>1638412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consultantplus://offline/ref=59B0D152012413112CEAB73EB68A2D534596755560512DE08AC0D62C8EI4l3I</vt:lpwstr>
      </vt:variant>
      <vt:variant>
        <vt:lpwstr/>
      </vt:variant>
      <vt:variant>
        <vt:i4>1638412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consultantplus://offline/ref=59B0D152012413112CEAB73EB68A2D53469F7D5663532DE08AC0D62C8EI4l3I</vt:lpwstr>
      </vt:variant>
      <vt:variant>
        <vt:lpwstr/>
      </vt:variant>
      <vt:variant>
        <vt:i4>1638415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consultantplus://offline/ref=59B0D152012413112CEAB73EB68A2D534596755560522DE08AC0D62C8EI4l3I</vt:lpwstr>
      </vt:variant>
      <vt:variant>
        <vt:lpwstr/>
      </vt:variant>
      <vt:variant>
        <vt:i4>524380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consultantplus://offline/ref=99451D4658009B409F729890BB979675C30F5DC0ECB5CE332A07824C32f4w3I</vt:lpwstr>
      </vt:variant>
      <vt:variant>
        <vt:lpwstr/>
      </vt:variant>
      <vt:variant>
        <vt:i4>5898333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consultantplus://offline/ref=66911B48990784C5FEFDDA9368F88D0720DD4CAA14ADCB092927631759o9w9I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Карлова Анастасия Витальевна</cp:lastModifiedBy>
  <cp:revision>13</cp:revision>
  <cp:lastPrinted>2019-06-06T16:02:00Z</cp:lastPrinted>
  <dcterms:created xsi:type="dcterms:W3CDTF">2025-05-28T08:57:00Z</dcterms:created>
  <dcterms:modified xsi:type="dcterms:W3CDTF">2025-08-06T08:31:00Z</dcterms:modified>
</cp:coreProperties>
</file>